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E1D3DFB" w14:textId="77777777" w:rsidR="00C51616" w:rsidRPr="00511174" w:rsidRDefault="00931A52" w:rsidP="00931A52">
      <w:pPr>
        <w:jc w:val="center"/>
        <w:rPr>
          <w:rFonts w:ascii="Times New Roman" w:hAnsi="Times New Roman" w:cs="Times New Roman"/>
          <w:b/>
          <w:bCs/>
          <w:sz w:val="40"/>
          <w:szCs w:val="40"/>
        </w:rPr>
      </w:pPr>
      <w:r w:rsidRPr="00511174">
        <w:rPr>
          <w:rFonts w:ascii="Times New Roman" w:hAnsi="Times New Roman" w:cs="Times New Roman"/>
          <w:b/>
          <w:bCs/>
          <w:sz w:val="40"/>
          <w:szCs w:val="40"/>
        </w:rPr>
        <w:t>國立中興大學專任教師聘約</w:t>
      </w:r>
    </w:p>
    <w:p w14:paraId="0DA1A30D" w14:textId="36C75982" w:rsidR="00931A52" w:rsidRPr="00511174" w:rsidRDefault="00C51616" w:rsidP="00931A52">
      <w:pPr>
        <w:jc w:val="center"/>
        <w:rPr>
          <w:rFonts w:ascii="Times New Roman" w:hAnsi="Times New Roman" w:cs="Times New Roman"/>
          <w:b/>
          <w:bCs/>
          <w:sz w:val="40"/>
          <w:szCs w:val="40"/>
        </w:rPr>
      </w:pPr>
      <w:r w:rsidRPr="00511174">
        <w:rPr>
          <w:rFonts w:ascii="Times New Roman" w:hAnsi="Times New Roman" w:cs="Times New Roman"/>
          <w:b/>
          <w:bCs/>
          <w:sz w:val="40"/>
          <w:szCs w:val="40"/>
        </w:rPr>
        <w:t>National Chung Hsing University Full-Time Faculty Appointment Contract</w:t>
      </w:r>
    </w:p>
    <w:p w14:paraId="0CF8E572" w14:textId="77777777" w:rsidR="00931A52" w:rsidRPr="00511174" w:rsidRDefault="00931A52" w:rsidP="00931A52">
      <w:pPr>
        <w:rPr>
          <w:rFonts w:ascii="Times New Roman" w:hAnsi="Times New Roman" w:cs="Times New Roman"/>
        </w:rPr>
      </w:pPr>
    </w:p>
    <w:p w14:paraId="124F9356" w14:textId="77777777" w:rsidR="00C51616" w:rsidRPr="00511174" w:rsidRDefault="00931A52"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90</w:t>
      </w:r>
      <w:r w:rsidRPr="00511174">
        <w:rPr>
          <w:rFonts w:ascii="Times New Roman" w:hAnsi="Times New Roman" w:cs="Times New Roman"/>
          <w:sz w:val="20"/>
          <w:szCs w:val="20"/>
        </w:rPr>
        <w:t>年</w:t>
      </w:r>
      <w:r w:rsidRPr="00511174">
        <w:rPr>
          <w:rFonts w:ascii="Times New Roman" w:hAnsi="Times New Roman" w:cs="Times New Roman"/>
          <w:sz w:val="20"/>
          <w:szCs w:val="20"/>
        </w:rPr>
        <w:t>12</w:t>
      </w:r>
      <w:r w:rsidRPr="00511174">
        <w:rPr>
          <w:rFonts w:ascii="Times New Roman" w:hAnsi="Times New Roman" w:cs="Times New Roman"/>
          <w:sz w:val="20"/>
          <w:szCs w:val="20"/>
        </w:rPr>
        <w:t>月</w:t>
      </w:r>
      <w:r w:rsidRPr="00511174">
        <w:rPr>
          <w:rFonts w:ascii="Times New Roman" w:hAnsi="Times New Roman" w:cs="Times New Roman"/>
          <w:sz w:val="20"/>
          <w:szCs w:val="20"/>
        </w:rPr>
        <w:t>7</w:t>
      </w:r>
      <w:r w:rsidRPr="00511174">
        <w:rPr>
          <w:rFonts w:ascii="Times New Roman" w:hAnsi="Times New Roman" w:cs="Times New Roman"/>
          <w:sz w:val="20"/>
          <w:szCs w:val="20"/>
        </w:rPr>
        <w:t>日本校第</w:t>
      </w:r>
      <w:r w:rsidRPr="00511174">
        <w:rPr>
          <w:rFonts w:ascii="Times New Roman" w:hAnsi="Times New Roman" w:cs="Times New Roman"/>
          <w:sz w:val="20"/>
          <w:szCs w:val="20"/>
        </w:rPr>
        <w:t>41</w:t>
      </w:r>
      <w:r w:rsidRPr="00511174">
        <w:rPr>
          <w:rFonts w:ascii="Times New Roman" w:hAnsi="Times New Roman" w:cs="Times New Roman"/>
          <w:sz w:val="20"/>
          <w:szCs w:val="20"/>
        </w:rPr>
        <w:t>次校務會議修正通過</w:t>
      </w:r>
    </w:p>
    <w:p w14:paraId="4386F0F9" w14:textId="7E598533" w:rsidR="00931A52" w:rsidRPr="00511174" w:rsidRDefault="00C51616"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December 7, 2001</w:t>
      </w:r>
      <w:r w:rsidR="00511174">
        <w:rPr>
          <w:rFonts w:ascii="Times New Roman" w:hAnsi="Times New Roman" w:cs="Times New Roman"/>
          <w:sz w:val="20"/>
          <w:szCs w:val="20"/>
        </w:rPr>
        <w:t xml:space="preserve"> </w:t>
      </w:r>
      <w:r w:rsidRPr="00511174">
        <w:rPr>
          <w:rFonts w:ascii="Times New Roman" w:hAnsi="Times New Roman" w:cs="Times New Roman"/>
          <w:sz w:val="20"/>
          <w:szCs w:val="20"/>
        </w:rPr>
        <w:t>Amended</w:t>
      </w:r>
      <w:bookmarkStart w:id="0" w:name="_GoBack"/>
      <w:bookmarkEnd w:id="0"/>
      <w:r w:rsidRPr="00511174">
        <w:rPr>
          <w:rFonts w:ascii="Times New Roman" w:hAnsi="Times New Roman" w:cs="Times New Roman"/>
          <w:sz w:val="20"/>
          <w:szCs w:val="20"/>
        </w:rPr>
        <w:t xml:space="preserve"> and passed at the 41st University Council meeting</w:t>
      </w:r>
    </w:p>
    <w:p w14:paraId="6BB39FCA" w14:textId="77777777" w:rsidR="00C51616" w:rsidRPr="00511174" w:rsidRDefault="00931A52"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94</w:t>
      </w:r>
      <w:r w:rsidRPr="00511174">
        <w:rPr>
          <w:rFonts w:ascii="Times New Roman" w:hAnsi="Times New Roman" w:cs="Times New Roman"/>
          <w:sz w:val="20"/>
          <w:szCs w:val="20"/>
        </w:rPr>
        <w:t>年</w:t>
      </w:r>
      <w:r w:rsidRPr="00511174">
        <w:rPr>
          <w:rFonts w:ascii="Times New Roman" w:hAnsi="Times New Roman" w:cs="Times New Roman"/>
          <w:sz w:val="20"/>
          <w:szCs w:val="20"/>
        </w:rPr>
        <w:t>12</w:t>
      </w:r>
      <w:r w:rsidRPr="00511174">
        <w:rPr>
          <w:rFonts w:ascii="Times New Roman" w:hAnsi="Times New Roman" w:cs="Times New Roman"/>
          <w:sz w:val="20"/>
          <w:szCs w:val="20"/>
        </w:rPr>
        <w:t>月</w:t>
      </w:r>
      <w:r w:rsidRPr="00511174">
        <w:rPr>
          <w:rFonts w:ascii="Times New Roman" w:hAnsi="Times New Roman" w:cs="Times New Roman"/>
          <w:sz w:val="20"/>
          <w:szCs w:val="20"/>
        </w:rPr>
        <w:t>9</w:t>
      </w:r>
      <w:r w:rsidRPr="00511174">
        <w:rPr>
          <w:rFonts w:ascii="Times New Roman" w:hAnsi="Times New Roman" w:cs="Times New Roman"/>
          <w:sz w:val="20"/>
          <w:szCs w:val="20"/>
        </w:rPr>
        <w:t>日第</w:t>
      </w:r>
      <w:r w:rsidRPr="00511174">
        <w:rPr>
          <w:rFonts w:ascii="Times New Roman" w:hAnsi="Times New Roman" w:cs="Times New Roman"/>
          <w:sz w:val="20"/>
          <w:szCs w:val="20"/>
        </w:rPr>
        <w:t>49</w:t>
      </w:r>
      <w:r w:rsidRPr="00511174">
        <w:rPr>
          <w:rFonts w:ascii="Times New Roman" w:hAnsi="Times New Roman" w:cs="Times New Roman"/>
          <w:sz w:val="20"/>
          <w:szCs w:val="20"/>
        </w:rPr>
        <w:t>次校務會議修正（第</w:t>
      </w:r>
      <w:r w:rsidRPr="00511174">
        <w:rPr>
          <w:rFonts w:ascii="Times New Roman" w:hAnsi="Times New Roman" w:cs="Times New Roman"/>
          <w:sz w:val="20"/>
          <w:szCs w:val="20"/>
        </w:rPr>
        <w:t>9~12</w:t>
      </w:r>
      <w:r w:rsidRPr="00511174">
        <w:rPr>
          <w:rFonts w:ascii="Times New Roman" w:hAnsi="Times New Roman" w:cs="Times New Roman"/>
          <w:sz w:val="20"/>
          <w:szCs w:val="20"/>
        </w:rPr>
        <w:t>點</w:t>
      </w:r>
      <w:r w:rsidRPr="00511174">
        <w:rPr>
          <w:rFonts w:ascii="Times New Roman" w:hAnsi="Times New Roman" w:cs="Times New Roman"/>
          <w:sz w:val="20"/>
          <w:szCs w:val="20"/>
        </w:rPr>
        <w:t>)</w:t>
      </w:r>
    </w:p>
    <w:p w14:paraId="2AD760E4" w14:textId="0832FBFE" w:rsidR="00931A52" w:rsidRPr="00511174" w:rsidRDefault="00C51616"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December 9, 2005</w:t>
      </w:r>
      <w:r w:rsidR="00511174">
        <w:rPr>
          <w:rFonts w:ascii="Times New Roman" w:hAnsi="Times New Roman" w:cs="Times New Roman"/>
          <w:sz w:val="20"/>
          <w:szCs w:val="20"/>
        </w:rPr>
        <w:t xml:space="preserve"> </w:t>
      </w:r>
      <w:r w:rsidRPr="00511174">
        <w:rPr>
          <w:rFonts w:ascii="Times New Roman" w:hAnsi="Times New Roman" w:cs="Times New Roman"/>
          <w:sz w:val="20"/>
          <w:szCs w:val="20"/>
        </w:rPr>
        <w:t>(Articles 9 through 12) amended at the 49th University Council meeting</w:t>
      </w:r>
    </w:p>
    <w:p w14:paraId="1263C20A" w14:textId="77777777" w:rsidR="00C51616" w:rsidRPr="00511174" w:rsidRDefault="00931A52"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96</w:t>
      </w:r>
      <w:r w:rsidRPr="00511174">
        <w:rPr>
          <w:rFonts w:ascii="Times New Roman" w:hAnsi="Times New Roman" w:cs="Times New Roman"/>
          <w:sz w:val="20"/>
          <w:szCs w:val="20"/>
        </w:rPr>
        <w:t>年</w:t>
      </w:r>
      <w:r w:rsidRPr="00511174">
        <w:rPr>
          <w:rFonts w:ascii="Times New Roman" w:hAnsi="Times New Roman" w:cs="Times New Roman"/>
          <w:sz w:val="20"/>
          <w:szCs w:val="20"/>
        </w:rPr>
        <w:t>12</w:t>
      </w:r>
      <w:r w:rsidRPr="00511174">
        <w:rPr>
          <w:rFonts w:ascii="Times New Roman" w:hAnsi="Times New Roman" w:cs="Times New Roman"/>
          <w:sz w:val="20"/>
          <w:szCs w:val="20"/>
        </w:rPr>
        <w:t>月</w:t>
      </w:r>
      <w:r w:rsidRPr="00511174">
        <w:rPr>
          <w:rFonts w:ascii="Times New Roman" w:hAnsi="Times New Roman" w:cs="Times New Roman"/>
          <w:sz w:val="20"/>
          <w:szCs w:val="20"/>
        </w:rPr>
        <w:t>7</w:t>
      </w:r>
      <w:r w:rsidRPr="00511174">
        <w:rPr>
          <w:rFonts w:ascii="Times New Roman" w:hAnsi="Times New Roman" w:cs="Times New Roman"/>
          <w:sz w:val="20"/>
          <w:szCs w:val="20"/>
        </w:rPr>
        <w:t>日第</w:t>
      </w:r>
      <w:r w:rsidRPr="00511174">
        <w:rPr>
          <w:rFonts w:ascii="Times New Roman" w:hAnsi="Times New Roman" w:cs="Times New Roman"/>
          <w:sz w:val="20"/>
          <w:szCs w:val="20"/>
        </w:rPr>
        <w:t>53</w:t>
      </w:r>
      <w:r w:rsidRPr="00511174">
        <w:rPr>
          <w:rFonts w:ascii="Times New Roman" w:hAnsi="Times New Roman" w:cs="Times New Roman"/>
          <w:sz w:val="20"/>
          <w:szCs w:val="20"/>
        </w:rPr>
        <w:t>次校務會議修正（第</w:t>
      </w:r>
      <w:r w:rsidRPr="00511174">
        <w:rPr>
          <w:rFonts w:ascii="Times New Roman" w:hAnsi="Times New Roman" w:cs="Times New Roman"/>
          <w:sz w:val="20"/>
          <w:szCs w:val="20"/>
        </w:rPr>
        <w:t>9~14</w:t>
      </w:r>
      <w:r w:rsidRPr="00511174">
        <w:rPr>
          <w:rFonts w:ascii="Times New Roman" w:hAnsi="Times New Roman" w:cs="Times New Roman"/>
          <w:sz w:val="20"/>
          <w:szCs w:val="20"/>
        </w:rPr>
        <w:t>點</w:t>
      </w:r>
      <w:r w:rsidRPr="00511174">
        <w:rPr>
          <w:rFonts w:ascii="Times New Roman" w:hAnsi="Times New Roman" w:cs="Times New Roman"/>
          <w:sz w:val="20"/>
          <w:szCs w:val="20"/>
        </w:rPr>
        <w:t>)</w:t>
      </w:r>
    </w:p>
    <w:p w14:paraId="23ACDBE7" w14:textId="5E191EF7" w:rsidR="00931A52" w:rsidRPr="00511174" w:rsidRDefault="00C51616"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December 7, 2007</w:t>
      </w:r>
      <w:r w:rsidR="00511174">
        <w:rPr>
          <w:rFonts w:ascii="Times New Roman" w:hAnsi="Times New Roman" w:cs="Times New Roman"/>
          <w:sz w:val="20"/>
          <w:szCs w:val="20"/>
        </w:rPr>
        <w:t xml:space="preserve"> </w:t>
      </w:r>
      <w:r w:rsidRPr="00511174">
        <w:rPr>
          <w:rFonts w:ascii="Times New Roman" w:hAnsi="Times New Roman" w:cs="Times New Roman"/>
          <w:sz w:val="20"/>
          <w:szCs w:val="20"/>
        </w:rPr>
        <w:t>(Articles 9 through 14) amended at the 53rd University Council meeting</w:t>
      </w:r>
    </w:p>
    <w:p w14:paraId="344F0679" w14:textId="77777777" w:rsidR="00C51616" w:rsidRPr="00511174" w:rsidRDefault="00931A52"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97</w:t>
      </w:r>
      <w:r w:rsidRPr="00511174">
        <w:rPr>
          <w:rFonts w:ascii="Times New Roman" w:hAnsi="Times New Roman" w:cs="Times New Roman"/>
          <w:sz w:val="20"/>
          <w:szCs w:val="20"/>
        </w:rPr>
        <w:t>年</w:t>
      </w:r>
      <w:r w:rsidRPr="00511174">
        <w:rPr>
          <w:rFonts w:ascii="Times New Roman" w:hAnsi="Times New Roman" w:cs="Times New Roman"/>
          <w:sz w:val="20"/>
          <w:szCs w:val="20"/>
        </w:rPr>
        <w:t>5</w:t>
      </w:r>
      <w:r w:rsidRPr="00511174">
        <w:rPr>
          <w:rFonts w:ascii="Times New Roman" w:hAnsi="Times New Roman" w:cs="Times New Roman"/>
          <w:sz w:val="20"/>
          <w:szCs w:val="20"/>
        </w:rPr>
        <w:t>月</w:t>
      </w:r>
      <w:r w:rsidRPr="00511174">
        <w:rPr>
          <w:rFonts w:ascii="Times New Roman" w:hAnsi="Times New Roman" w:cs="Times New Roman"/>
          <w:sz w:val="20"/>
          <w:szCs w:val="20"/>
        </w:rPr>
        <w:t>9</w:t>
      </w:r>
      <w:r w:rsidRPr="00511174">
        <w:rPr>
          <w:rFonts w:ascii="Times New Roman" w:hAnsi="Times New Roman" w:cs="Times New Roman"/>
          <w:sz w:val="20"/>
          <w:szCs w:val="20"/>
        </w:rPr>
        <w:t>日第</w:t>
      </w:r>
      <w:r w:rsidRPr="00511174">
        <w:rPr>
          <w:rFonts w:ascii="Times New Roman" w:hAnsi="Times New Roman" w:cs="Times New Roman"/>
          <w:sz w:val="20"/>
          <w:szCs w:val="20"/>
        </w:rPr>
        <w:t>54</w:t>
      </w:r>
      <w:r w:rsidRPr="00511174">
        <w:rPr>
          <w:rFonts w:ascii="Times New Roman" w:hAnsi="Times New Roman" w:cs="Times New Roman"/>
          <w:sz w:val="20"/>
          <w:szCs w:val="20"/>
        </w:rPr>
        <w:t>次校務會議修正（第</w:t>
      </w:r>
      <w:r w:rsidRPr="00511174">
        <w:rPr>
          <w:rFonts w:ascii="Times New Roman" w:hAnsi="Times New Roman" w:cs="Times New Roman"/>
          <w:sz w:val="20"/>
          <w:szCs w:val="20"/>
        </w:rPr>
        <w:t>10</w:t>
      </w:r>
      <w:r w:rsidRPr="00511174">
        <w:rPr>
          <w:rFonts w:ascii="Times New Roman" w:hAnsi="Times New Roman" w:cs="Times New Roman"/>
          <w:sz w:val="20"/>
          <w:szCs w:val="20"/>
        </w:rPr>
        <w:t>點</w:t>
      </w:r>
      <w:r w:rsidRPr="00511174">
        <w:rPr>
          <w:rFonts w:ascii="Times New Roman" w:hAnsi="Times New Roman" w:cs="Times New Roman"/>
          <w:sz w:val="20"/>
          <w:szCs w:val="20"/>
        </w:rPr>
        <w:t>)</w:t>
      </w:r>
    </w:p>
    <w:p w14:paraId="397CF4ED" w14:textId="319EED34" w:rsidR="00931A52" w:rsidRPr="00511174" w:rsidRDefault="00C51616"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May 9, 2008</w:t>
      </w:r>
      <w:r w:rsidR="00511174">
        <w:rPr>
          <w:rFonts w:ascii="Times New Roman" w:hAnsi="Times New Roman" w:cs="Times New Roman"/>
          <w:sz w:val="20"/>
          <w:szCs w:val="20"/>
        </w:rPr>
        <w:t xml:space="preserve"> </w:t>
      </w:r>
      <w:r w:rsidRPr="00511174">
        <w:rPr>
          <w:rFonts w:ascii="Times New Roman" w:hAnsi="Times New Roman" w:cs="Times New Roman"/>
          <w:sz w:val="20"/>
          <w:szCs w:val="20"/>
        </w:rPr>
        <w:t>(Article 10) amended at the 54th University Council meeting</w:t>
      </w:r>
    </w:p>
    <w:p w14:paraId="37291316" w14:textId="77777777" w:rsidR="00C51616" w:rsidRPr="00511174" w:rsidRDefault="00931A52"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97</w:t>
      </w:r>
      <w:r w:rsidRPr="00511174">
        <w:rPr>
          <w:rFonts w:ascii="Times New Roman" w:hAnsi="Times New Roman" w:cs="Times New Roman"/>
          <w:sz w:val="20"/>
          <w:szCs w:val="20"/>
        </w:rPr>
        <w:t>年</w:t>
      </w:r>
      <w:r w:rsidRPr="00511174">
        <w:rPr>
          <w:rFonts w:ascii="Times New Roman" w:hAnsi="Times New Roman" w:cs="Times New Roman"/>
          <w:sz w:val="20"/>
          <w:szCs w:val="20"/>
        </w:rPr>
        <w:t>12</w:t>
      </w:r>
      <w:r w:rsidRPr="00511174">
        <w:rPr>
          <w:rFonts w:ascii="Times New Roman" w:hAnsi="Times New Roman" w:cs="Times New Roman"/>
          <w:sz w:val="20"/>
          <w:szCs w:val="20"/>
        </w:rPr>
        <w:t>月</w:t>
      </w:r>
      <w:r w:rsidRPr="00511174">
        <w:rPr>
          <w:rFonts w:ascii="Times New Roman" w:hAnsi="Times New Roman" w:cs="Times New Roman"/>
          <w:sz w:val="20"/>
          <w:szCs w:val="20"/>
        </w:rPr>
        <w:t>12</w:t>
      </w:r>
      <w:r w:rsidRPr="00511174">
        <w:rPr>
          <w:rFonts w:ascii="Times New Roman" w:hAnsi="Times New Roman" w:cs="Times New Roman"/>
          <w:sz w:val="20"/>
          <w:szCs w:val="20"/>
        </w:rPr>
        <w:t>日第</w:t>
      </w:r>
      <w:r w:rsidRPr="00511174">
        <w:rPr>
          <w:rFonts w:ascii="Times New Roman" w:hAnsi="Times New Roman" w:cs="Times New Roman"/>
          <w:sz w:val="20"/>
          <w:szCs w:val="20"/>
        </w:rPr>
        <w:t>55</w:t>
      </w:r>
      <w:r w:rsidRPr="00511174">
        <w:rPr>
          <w:rFonts w:ascii="Times New Roman" w:hAnsi="Times New Roman" w:cs="Times New Roman"/>
          <w:sz w:val="20"/>
          <w:szCs w:val="20"/>
        </w:rPr>
        <w:t>次校務會議修正（第</w:t>
      </w:r>
      <w:r w:rsidRPr="00511174">
        <w:rPr>
          <w:rFonts w:ascii="Times New Roman" w:hAnsi="Times New Roman" w:cs="Times New Roman"/>
          <w:sz w:val="20"/>
          <w:szCs w:val="20"/>
        </w:rPr>
        <w:t>11</w:t>
      </w:r>
      <w:r w:rsidRPr="00511174">
        <w:rPr>
          <w:rFonts w:ascii="Times New Roman" w:hAnsi="Times New Roman" w:cs="Times New Roman"/>
          <w:sz w:val="20"/>
          <w:szCs w:val="20"/>
        </w:rPr>
        <w:t>點</w:t>
      </w:r>
      <w:r w:rsidRPr="00511174">
        <w:rPr>
          <w:rFonts w:ascii="Times New Roman" w:hAnsi="Times New Roman" w:cs="Times New Roman"/>
          <w:sz w:val="20"/>
          <w:szCs w:val="20"/>
        </w:rPr>
        <w:t>)</w:t>
      </w:r>
    </w:p>
    <w:p w14:paraId="09CCF0EE" w14:textId="1F1DA7FB" w:rsidR="00931A52" w:rsidRPr="00511174" w:rsidRDefault="00C51616"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December 12, 2008</w:t>
      </w:r>
      <w:r w:rsidR="00511174">
        <w:rPr>
          <w:rFonts w:ascii="Times New Roman" w:hAnsi="Times New Roman" w:cs="Times New Roman"/>
          <w:sz w:val="20"/>
          <w:szCs w:val="20"/>
        </w:rPr>
        <w:t xml:space="preserve"> </w:t>
      </w:r>
      <w:r w:rsidRPr="00511174">
        <w:rPr>
          <w:rFonts w:ascii="Times New Roman" w:hAnsi="Times New Roman" w:cs="Times New Roman"/>
          <w:sz w:val="20"/>
          <w:szCs w:val="20"/>
        </w:rPr>
        <w:t>(Article 11) amended at the 55th University Council meeting</w:t>
      </w:r>
    </w:p>
    <w:p w14:paraId="3FCE21DC" w14:textId="77777777" w:rsidR="00C51616" w:rsidRPr="00511174" w:rsidRDefault="00931A52"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100</w:t>
      </w:r>
      <w:r w:rsidRPr="00511174">
        <w:rPr>
          <w:rFonts w:ascii="Times New Roman" w:hAnsi="Times New Roman" w:cs="Times New Roman"/>
          <w:sz w:val="20"/>
          <w:szCs w:val="20"/>
        </w:rPr>
        <w:t>年</w:t>
      </w:r>
      <w:r w:rsidRPr="00511174">
        <w:rPr>
          <w:rFonts w:ascii="Times New Roman" w:hAnsi="Times New Roman" w:cs="Times New Roman"/>
          <w:sz w:val="20"/>
          <w:szCs w:val="20"/>
        </w:rPr>
        <w:t>5</w:t>
      </w:r>
      <w:r w:rsidRPr="00511174">
        <w:rPr>
          <w:rFonts w:ascii="Times New Roman" w:hAnsi="Times New Roman" w:cs="Times New Roman"/>
          <w:sz w:val="20"/>
          <w:szCs w:val="20"/>
        </w:rPr>
        <w:t>月</w:t>
      </w:r>
      <w:r w:rsidRPr="00511174">
        <w:rPr>
          <w:rFonts w:ascii="Times New Roman" w:hAnsi="Times New Roman" w:cs="Times New Roman"/>
          <w:sz w:val="20"/>
          <w:szCs w:val="20"/>
        </w:rPr>
        <w:t>13</w:t>
      </w:r>
      <w:r w:rsidRPr="00511174">
        <w:rPr>
          <w:rFonts w:ascii="Times New Roman" w:hAnsi="Times New Roman" w:cs="Times New Roman"/>
          <w:sz w:val="20"/>
          <w:szCs w:val="20"/>
        </w:rPr>
        <w:t>日第</w:t>
      </w:r>
      <w:r w:rsidRPr="00511174">
        <w:rPr>
          <w:rFonts w:ascii="Times New Roman" w:hAnsi="Times New Roman" w:cs="Times New Roman"/>
          <w:sz w:val="20"/>
          <w:szCs w:val="20"/>
        </w:rPr>
        <w:t>60</w:t>
      </w:r>
      <w:r w:rsidRPr="00511174">
        <w:rPr>
          <w:rFonts w:ascii="Times New Roman" w:hAnsi="Times New Roman" w:cs="Times New Roman"/>
          <w:sz w:val="20"/>
          <w:szCs w:val="20"/>
        </w:rPr>
        <w:t>次校務會議修正（第</w:t>
      </w:r>
      <w:r w:rsidRPr="00511174">
        <w:rPr>
          <w:rFonts w:ascii="Times New Roman" w:hAnsi="Times New Roman" w:cs="Times New Roman"/>
          <w:sz w:val="20"/>
          <w:szCs w:val="20"/>
        </w:rPr>
        <w:t>12</w:t>
      </w:r>
      <w:r w:rsidRPr="00511174">
        <w:rPr>
          <w:rFonts w:ascii="Times New Roman" w:hAnsi="Times New Roman" w:cs="Times New Roman"/>
          <w:sz w:val="20"/>
          <w:szCs w:val="20"/>
        </w:rPr>
        <w:t>、</w:t>
      </w:r>
      <w:r w:rsidRPr="00511174">
        <w:rPr>
          <w:rFonts w:ascii="Times New Roman" w:hAnsi="Times New Roman" w:cs="Times New Roman"/>
          <w:sz w:val="20"/>
          <w:szCs w:val="20"/>
        </w:rPr>
        <w:t>13</w:t>
      </w:r>
      <w:r w:rsidRPr="00511174">
        <w:rPr>
          <w:rFonts w:ascii="Times New Roman" w:hAnsi="Times New Roman" w:cs="Times New Roman"/>
          <w:sz w:val="20"/>
          <w:szCs w:val="20"/>
        </w:rPr>
        <w:t>、</w:t>
      </w:r>
      <w:r w:rsidRPr="00511174">
        <w:rPr>
          <w:rFonts w:ascii="Times New Roman" w:hAnsi="Times New Roman" w:cs="Times New Roman"/>
          <w:sz w:val="20"/>
          <w:szCs w:val="20"/>
        </w:rPr>
        <w:t>14</w:t>
      </w:r>
      <w:r w:rsidRPr="00511174">
        <w:rPr>
          <w:rFonts w:ascii="Times New Roman" w:hAnsi="Times New Roman" w:cs="Times New Roman"/>
          <w:sz w:val="20"/>
          <w:szCs w:val="20"/>
        </w:rPr>
        <w:t>、</w:t>
      </w:r>
      <w:r w:rsidRPr="00511174">
        <w:rPr>
          <w:rFonts w:ascii="Times New Roman" w:hAnsi="Times New Roman" w:cs="Times New Roman"/>
          <w:sz w:val="20"/>
          <w:szCs w:val="20"/>
        </w:rPr>
        <w:t>15</w:t>
      </w:r>
      <w:r w:rsidRPr="00511174">
        <w:rPr>
          <w:rFonts w:ascii="Times New Roman" w:hAnsi="Times New Roman" w:cs="Times New Roman"/>
          <w:sz w:val="20"/>
          <w:szCs w:val="20"/>
        </w:rPr>
        <w:t>、</w:t>
      </w:r>
      <w:r w:rsidRPr="00511174">
        <w:rPr>
          <w:rFonts w:ascii="Times New Roman" w:hAnsi="Times New Roman" w:cs="Times New Roman"/>
          <w:sz w:val="20"/>
          <w:szCs w:val="20"/>
        </w:rPr>
        <w:t>16</w:t>
      </w:r>
      <w:r w:rsidRPr="00511174">
        <w:rPr>
          <w:rFonts w:ascii="Times New Roman" w:hAnsi="Times New Roman" w:cs="Times New Roman"/>
          <w:sz w:val="20"/>
          <w:szCs w:val="20"/>
        </w:rPr>
        <w:t>點</w:t>
      </w:r>
      <w:r w:rsidRPr="00511174">
        <w:rPr>
          <w:rFonts w:ascii="Times New Roman" w:hAnsi="Times New Roman" w:cs="Times New Roman"/>
          <w:sz w:val="20"/>
          <w:szCs w:val="20"/>
        </w:rPr>
        <w:t>)</w:t>
      </w:r>
    </w:p>
    <w:p w14:paraId="1643A338" w14:textId="60842CB1" w:rsidR="00931A52" w:rsidRPr="00511174" w:rsidRDefault="00C51616"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May 13, 2011</w:t>
      </w:r>
      <w:r w:rsidR="00511174">
        <w:rPr>
          <w:rFonts w:ascii="Times New Roman" w:hAnsi="Times New Roman" w:cs="Times New Roman"/>
          <w:sz w:val="20"/>
          <w:szCs w:val="20"/>
        </w:rPr>
        <w:t xml:space="preserve"> </w:t>
      </w:r>
      <w:r w:rsidRPr="00511174">
        <w:rPr>
          <w:rFonts w:ascii="Times New Roman" w:hAnsi="Times New Roman" w:cs="Times New Roman"/>
          <w:sz w:val="20"/>
          <w:szCs w:val="20"/>
        </w:rPr>
        <w:t>(Articles 12 through 16) amended at the 60th University Council meeting</w:t>
      </w:r>
    </w:p>
    <w:p w14:paraId="480A372A" w14:textId="77777777" w:rsidR="00C51616" w:rsidRPr="00511174" w:rsidRDefault="00931A52"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100</w:t>
      </w:r>
      <w:r w:rsidRPr="00511174">
        <w:rPr>
          <w:rFonts w:ascii="Times New Roman" w:hAnsi="Times New Roman" w:cs="Times New Roman"/>
          <w:sz w:val="20"/>
          <w:szCs w:val="20"/>
        </w:rPr>
        <w:t>年</w:t>
      </w:r>
      <w:r w:rsidRPr="00511174">
        <w:rPr>
          <w:rFonts w:ascii="Times New Roman" w:hAnsi="Times New Roman" w:cs="Times New Roman"/>
          <w:sz w:val="20"/>
          <w:szCs w:val="20"/>
        </w:rPr>
        <w:t>12</w:t>
      </w:r>
      <w:r w:rsidRPr="00511174">
        <w:rPr>
          <w:rFonts w:ascii="Times New Roman" w:hAnsi="Times New Roman" w:cs="Times New Roman"/>
          <w:sz w:val="20"/>
          <w:szCs w:val="20"/>
        </w:rPr>
        <w:t>月</w:t>
      </w:r>
      <w:r w:rsidRPr="00511174">
        <w:rPr>
          <w:rFonts w:ascii="Times New Roman" w:hAnsi="Times New Roman" w:cs="Times New Roman"/>
          <w:sz w:val="20"/>
          <w:szCs w:val="20"/>
        </w:rPr>
        <w:t>12</w:t>
      </w:r>
      <w:r w:rsidRPr="00511174">
        <w:rPr>
          <w:rFonts w:ascii="Times New Roman" w:hAnsi="Times New Roman" w:cs="Times New Roman"/>
          <w:sz w:val="20"/>
          <w:szCs w:val="20"/>
        </w:rPr>
        <w:t>日第</w:t>
      </w:r>
      <w:r w:rsidRPr="00511174">
        <w:rPr>
          <w:rFonts w:ascii="Times New Roman" w:hAnsi="Times New Roman" w:cs="Times New Roman"/>
          <w:sz w:val="20"/>
          <w:szCs w:val="20"/>
        </w:rPr>
        <w:t>61</w:t>
      </w:r>
      <w:r w:rsidRPr="00511174">
        <w:rPr>
          <w:rFonts w:ascii="Times New Roman" w:hAnsi="Times New Roman" w:cs="Times New Roman"/>
          <w:sz w:val="20"/>
          <w:szCs w:val="20"/>
        </w:rPr>
        <w:t>次校務會議延續會修正（第</w:t>
      </w:r>
      <w:r w:rsidRPr="00511174">
        <w:rPr>
          <w:rFonts w:ascii="Times New Roman" w:hAnsi="Times New Roman" w:cs="Times New Roman"/>
          <w:sz w:val="20"/>
          <w:szCs w:val="20"/>
        </w:rPr>
        <w:t>9</w:t>
      </w:r>
      <w:r w:rsidRPr="00511174">
        <w:rPr>
          <w:rFonts w:ascii="Times New Roman" w:hAnsi="Times New Roman" w:cs="Times New Roman"/>
          <w:sz w:val="20"/>
          <w:szCs w:val="20"/>
        </w:rPr>
        <w:t>點</w:t>
      </w:r>
      <w:r w:rsidRPr="00511174">
        <w:rPr>
          <w:rFonts w:ascii="Times New Roman" w:hAnsi="Times New Roman" w:cs="Times New Roman"/>
          <w:sz w:val="20"/>
          <w:szCs w:val="20"/>
        </w:rPr>
        <w:t>)</w:t>
      </w:r>
    </w:p>
    <w:p w14:paraId="3BD95D22" w14:textId="05DC0976" w:rsidR="00931A52" w:rsidRPr="00511174" w:rsidRDefault="00C51616"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December 12, 2011</w:t>
      </w:r>
      <w:r w:rsidR="00511174">
        <w:rPr>
          <w:rFonts w:ascii="Times New Roman" w:hAnsi="Times New Roman" w:cs="Times New Roman"/>
          <w:sz w:val="20"/>
          <w:szCs w:val="20"/>
        </w:rPr>
        <w:t xml:space="preserve"> </w:t>
      </w:r>
      <w:r w:rsidRPr="00511174">
        <w:rPr>
          <w:rFonts w:ascii="Times New Roman" w:hAnsi="Times New Roman" w:cs="Times New Roman"/>
          <w:sz w:val="20"/>
          <w:szCs w:val="20"/>
        </w:rPr>
        <w:t>(Article 9) amended at the extended 61st University Council meeting</w:t>
      </w:r>
    </w:p>
    <w:p w14:paraId="49B820BF" w14:textId="77777777" w:rsidR="00C51616" w:rsidRPr="00511174" w:rsidRDefault="00931A52"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101</w:t>
      </w:r>
      <w:r w:rsidRPr="00511174">
        <w:rPr>
          <w:rFonts w:ascii="Times New Roman" w:hAnsi="Times New Roman" w:cs="Times New Roman"/>
          <w:sz w:val="20"/>
          <w:szCs w:val="20"/>
        </w:rPr>
        <w:t>年</w:t>
      </w:r>
      <w:r w:rsidRPr="00511174">
        <w:rPr>
          <w:rFonts w:ascii="Times New Roman" w:hAnsi="Times New Roman" w:cs="Times New Roman"/>
          <w:sz w:val="20"/>
          <w:szCs w:val="20"/>
        </w:rPr>
        <w:t>12</w:t>
      </w:r>
      <w:r w:rsidRPr="00511174">
        <w:rPr>
          <w:rFonts w:ascii="Times New Roman" w:hAnsi="Times New Roman" w:cs="Times New Roman"/>
          <w:sz w:val="20"/>
          <w:szCs w:val="20"/>
        </w:rPr>
        <w:t>月</w:t>
      </w:r>
      <w:r w:rsidRPr="00511174">
        <w:rPr>
          <w:rFonts w:ascii="Times New Roman" w:hAnsi="Times New Roman" w:cs="Times New Roman"/>
          <w:sz w:val="20"/>
          <w:szCs w:val="20"/>
        </w:rPr>
        <w:t>7</w:t>
      </w:r>
      <w:r w:rsidRPr="00511174">
        <w:rPr>
          <w:rFonts w:ascii="Times New Roman" w:hAnsi="Times New Roman" w:cs="Times New Roman"/>
          <w:sz w:val="20"/>
          <w:szCs w:val="20"/>
        </w:rPr>
        <w:t>日第</w:t>
      </w:r>
      <w:r w:rsidRPr="00511174">
        <w:rPr>
          <w:rFonts w:ascii="Times New Roman" w:hAnsi="Times New Roman" w:cs="Times New Roman"/>
          <w:sz w:val="20"/>
          <w:szCs w:val="20"/>
        </w:rPr>
        <w:t>64</w:t>
      </w:r>
      <w:r w:rsidRPr="00511174">
        <w:rPr>
          <w:rFonts w:ascii="Times New Roman" w:hAnsi="Times New Roman" w:cs="Times New Roman"/>
          <w:sz w:val="20"/>
          <w:szCs w:val="20"/>
        </w:rPr>
        <w:t>次校務會議修正（第</w:t>
      </w:r>
      <w:r w:rsidRPr="00511174">
        <w:rPr>
          <w:rFonts w:ascii="Times New Roman" w:hAnsi="Times New Roman" w:cs="Times New Roman"/>
          <w:sz w:val="20"/>
          <w:szCs w:val="20"/>
        </w:rPr>
        <w:t>14~17</w:t>
      </w:r>
      <w:r w:rsidRPr="00511174">
        <w:rPr>
          <w:rFonts w:ascii="Times New Roman" w:hAnsi="Times New Roman" w:cs="Times New Roman"/>
          <w:sz w:val="20"/>
          <w:szCs w:val="20"/>
        </w:rPr>
        <w:t>點</w:t>
      </w:r>
      <w:r w:rsidRPr="00511174">
        <w:rPr>
          <w:rFonts w:ascii="Times New Roman" w:hAnsi="Times New Roman" w:cs="Times New Roman"/>
          <w:sz w:val="20"/>
          <w:szCs w:val="20"/>
        </w:rPr>
        <w:t>)</w:t>
      </w:r>
    </w:p>
    <w:p w14:paraId="1CD6A743" w14:textId="3D64F221" w:rsidR="00931A52" w:rsidRPr="00511174" w:rsidRDefault="00C51616"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December 7, 2012</w:t>
      </w:r>
      <w:r w:rsidR="00511174">
        <w:rPr>
          <w:rFonts w:ascii="Times New Roman" w:hAnsi="Times New Roman" w:cs="Times New Roman"/>
          <w:sz w:val="20"/>
          <w:szCs w:val="20"/>
        </w:rPr>
        <w:t xml:space="preserve"> </w:t>
      </w:r>
      <w:r w:rsidRPr="00511174">
        <w:rPr>
          <w:rFonts w:ascii="Times New Roman" w:hAnsi="Times New Roman" w:cs="Times New Roman"/>
          <w:sz w:val="20"/>
          <w:szCs w:val="20"/>
        </w:rPr>
        <w:t>(Articles 14 through 17) amended at the 64th University Council meeting</w:t>
      </w:r>
    </w:p>
    <w:p w14:paraId="6D2DDBD4" w14:textId="77777777" w:rsidR="00C51616" w:rsidRPr="00511174" w:rsidRDefault="00931A52"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102</w:t>
      </w:r>
      <w:r w:rsidRPr="00511174">
        <w:rPr>
          <w:rFonts w:ascii="Times New Roman" w:hAnsi="Times New Roman" w:cs="Times New Roman"/>
          <w:sz w:val="20"/>
          <w:szCs w:val="20"/>
        </w:rPr>
        <w:t>年</w:t>
      </w:r>
      <w:r w:rsidRPr="00511174">
        <w:rPr>
          <w:rFonts w:ascii="Times New Roman" w:hAnsi="Times New Roman" w:cs="Times New Roman"/>
          <w:sz w:val="20"/>
          <w:szCs w:val="20"/>
        </w:rPr>
        <w:t>12</w:t>
      </w:r>
      <w:r w:rsidRPr="00511174">
        <w:rPr>
          <w:rFonts w:ascii="Times New Roman" w:hAnsi="Times New Roman" w:cs="Times New Roman"/>
          <w:sz w:val="20"/>
          <w:szCs w:val="20"/>
        </w:rPr>
        <w:t>月</w:t>
      </w:r>
      <w:r w:rsidRPr="00511174">
        <w:rPr>
          <w:rFonts w:ascii="Times New Roman" w:hAnsi="Times New Roman" w:cs="Times New Roman"/>
          <w:sz w:val="20"/>
          <w:szCs w:val="20"/>
        </w:rPr>
        <w:t>13</w:t>
      </w:r>
      <w:r w:rsidRPr="00511174">
        <w:rPr>
          <w:rFonts w:ascii="Times New Roman" w:hAnsi="Times New Roman" w:cs="Times New Roman"/>
          <w:sz w:val="20"/>
          <w:szCs w:val="20"/>
        </w:rPr>
        <w:t>日第</w:t>
      </w:r>
      <w:r w:rsidRPr="00511174">
        <w:rPr>
          <w:rFonts w:ascii="Times New Roman" w:hAnsi="Times New Roman" w:cs="Times New Roman"/>
          <w:sz w:val="20"/>
          <w:szCs w:val="20"/>
        </w:rPr>
        <w:t>67</w:t>
      </w:r>
      <w:r w:rsidRPr="00511174">
        <w:rPr>
          <w:rFonts w:ascii="Times New Roman" w:hAnsi="Times New Roman" w:cs="Times New Roman"/>
          <w:sz w:val="20"/>
          <w:szCs w:val="20"/>
        </w:rPr>
        <w:t>次校務會議修正（第</w:t>
      </w:r>
      <w:r w:rsidRPr="00511174">
        <w:rPr>
          <w:rFonts w:ascii="Times New Roman" w:hAnsi="Times New Roman" w:cs="Times New Roman"/>
          <w:sz w:val="20"/>
          <w:szCs w:val="20"/>
        </w:rPr>
        <w:t>9</w:t>
      </w:r>
      <w:r w:rsidRPr="00511174">
        <w:rPr>
          <w:rFonts w:ascii="Times New Roman" w:hAnsi="Times New Roman" w:cs="Times New Roman"/>
          <w:sz w:val="20"/>
          <w:szCs w:val="20"/>
        </w:rPr>
        <w:t>、</w:t>
      </w:r>
      <w:r w:rsidRPr="00511174">
        <w:rPr>
          <w:rFonts w:ascii="Times New Roman" w:hAnsi="Times New Roman" w:cs="Times New Roman"/>
          <w:sz w:val="20"/>
          <w:szCs w:val="20"/>
        </w:rPr>
        <w:t>14</w:t>
      </w:r>
      <w:r w:rsidRPr="00511174">
        <w:rPr>
          <w:rFonts w:ascii="Times New Roman" w:hAnsi="Times New Roman" w:cs="Times New Roman"/>
          <w:sz w:val="20"/>
          <w:szCs w:val="20"/>
        </w:rPr>
        <w:t>、</w:t>
      </w:r>
      <w:r w:rsidRPr="00511174">
        <w:rPr>
          <w:rFonts w:ascii="Times New Roman" w:hAnsi="Times New Roman" w:cs="Times New Roman"/>
          <w:sz w:val="20"/>
          <w:szCs w:val="20"/>
        </w:rPr>
        <w:t>16~18</w:t>
      </w:r>
      <w:r w:rsidRPr="00511174">
        <w:rPr>
          <w:rFonts w:ascii="Times New Roman" w:hAnsi="Times New Roman" w:cs="Times New Roman"/>
          <w:sz w:val="20"/>
          <w:szCs w:val="20"/>
        </w:rPr>
        <w:t>點</w:t>
      </w:r>
      <w:r w:rsidRPr="00511174">
        <w:rPr>
          <w:rFonts w:ascii="Times New Roman" w:hAnsi="Times New Roman" w:cs="Times New Roman"/>
          <w:sz w:val="20"/>
          <w:szCs w:val="20"/>
        </w:rPr>
        <w:t>)</w:t>
      </w:r>
    </w:p>
    <w:p w14:paraId="71DB7ADF" w14:textId="5D8079E2" w:rsidR="00931A52" w:rsidRPr="00511174" w:rsidRDefault="00C51616"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December 13, 2013</w:t>
      </w:r>
      <w:r w:rsidR="00511174">
        <w:rPr>
          <w:rFonts w:ascii="Times New Roman" w:hAnsi="Times New Roman" w:cs="Times New Roman"/>
          <w:sz w:val="20"/>
          <w:szCs w:val="20"/>
        </w:rPr>
        <w:t xml:space="preserve"> </w:t>
      </w:r>
      <w:r w:rsidRPr="00511174">
        <w:rPr>
          <w:rFonts w:ascii="Times New Roman" w:hAnsi="Times New Roman" w:cs="Times New Roman"/>
          <w:sz w:val="20"/>
          <w:szCs w:val="20"/>
        </w:rPr>
        <w:t>(Articles 9, 14, and 16 through 18) amended at the 67th University Council meeting</w:t>
      </w:r>
    </w:p>
    <w:p w14:paraId="0C346328" w14:textId="77777777" w:rsidR="00C51616" w:rsidRPr="00511174" w:rsidRDefault="00931A52"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103</w:t>
      </w:r>
      <w:r w:rsidRPr="00511174">
        <w:rPr>
          <w:rFonts w:ascii="Times New Roman" w:hAnsi="Times New Roman" w:cs="Times New Roman"/>
          <w:sz w:val="20"/>
          <w:szCs w:val="20"/>
        </w:rPr>
        <w:t>年</w:t>
      </w:r>
      <w:r w:rsidRPr="00511174">
        <w:rPr>
          <w:rFonts w:ascii="Times New Roman" w:hAnsi="Times New Roman" w:cs="Times New Roman"/>
          <w:sz w:val="20"/>
          <w:szCs w:val="20"/>
        </w:rPr>
        <w:t>12</w:t>
      </w:r>
      <w:r w:rsidRPr="00511174">
        <w:rPr>
          <w:rFonts w:ascii="Times New Roman" w:hAnsi="Times New Roman" w:cs="Times New Roman"/>
          <w:sz w:val="20"/>
          <w:szCs w:val="20"/>
        </w:rPr>
        <w:t>月</w:t>
      </w:r>
      <w:r w:rsidRPr="00511174">
        <w:rPr>
          <w:rFonts w:ascii="Times New Roman" w:hAnsi="Times New Roman" w:cs="Times New Roman"/>
          <w:sz w:val="20"/>
          <w:szCs w:val="20"/>
        </w:rPr>
        <w:t>12</w:t>
      </w:r>
      <w:r w:rsidRPr="00511174">
        <w:rPr>
          <w:rFonts w:ascii="Times New Roman" w:hAnsi="Times New Roman" w:cs="Times New Roman"/>
          <w:sz w:val="20"/>
          <w:szCs w:val="20"/>
        </w:rPr>
        <w:t>日第</w:t>
      </w:r>
      <w:r w:rsidRPr="00511174">
        <w:rPr>
          <w:rFonts w:ascii="Times New Roman" w:hAnsi="Times New Roman" w:cs="Times New Roman"/>
          <w:sz w:val="20"/>
          <w:szCs w:val="20"/>
        </w:rPr>
        <w:t>71</w:t>
      </w:r>
      <w:r w:rsidRPr="00511174">
        <w:rPr>
          <w:rFonts w:ascii="Times New Roman" w:hAnsi="Times New Roman" w:cs="Times New Roman"/>
          <w:sz w:val="20"/>
          <w:szCs w:val="20"/>
        </w:rPr>
        <w:t>次校務會議修正（第</w:t>
      </w:r>
      <w:r w:rsidRPr="00511174">
        <w:rPr>
          <w:rFonts w:ascii="Times New Roman" w:hAnsi="Times New Roman" w:cs="Times New Roman"/>
          <w:sz w:val="20"/>
          <w:szCs w:val="20"/>
        </w:rPr>
        <w:t>12~16</w:t>
      </w:r>
      <w:r w:rsidRPr="00511174">
        <w:rPr>
          <w:rFonts w:ascii="Times New Roman" w:hAnsi="Times New Roman" w:cs="Times New Roman"/>
          <w:sz w:val="20"/>
          <w:szCs w:val="20"/>
        </w:rPr>
        <w:t>點</w:t>
      </w:r>
      <w:r w:rsidRPr="00511174">
        <w:rPr>
          <w:rFonts w:ascii="Times New Roman" w:hAnsi="Times New Roman" w:cs="Times New Roman"/>
          <w:sz w:val="20"/>
          <w:szCs w:val="20"/>
        </w:rPr>
        <w:t>)</w:t>
      </w:r>
    </w:p>
    <w:p w14:paraId="0C05AC6F" w14:textId="7936154A" w:rsidR="00931A52" w:rsidRPr="00511174" w:rsidRDefault="00C51616"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December 12, 2014</w:t>
      </w:r>
      <w:r w:rsidR="00511174">
        <w:rPr>
          <w:rFonts w:ascii="Times New Roman" w:hAnsi="Times New Roman" w:cs="Times New Roman"/>
          <w:sz w:val="20"/>
          <w:szCs w:val="20"/>
        </w:rPr>
        <w:t xml:space="preserve"> </w:t>
      </w:r>
      <w:r w:rsidRPr="00511174">
        <w:rPr>
          <w:rFonts w:ascii="Times New Roman" w:hAnsi="Times New Roman" w:cs="Times New Roman"/>
          <w:sz w:val="20"/>
          <w:szCs w:val="20"/>
        </w:rPr>
        <w:t>(Articles 12 through 16) amended at the 71st University Council meeting</w:t>
      </w:r>
    </w:p>
    <w:p w14:paraId="291854A6" w14:textId="77777777" w:rsidR="00C51616" w:rsidRPr="00511174" w:rsidRDefault="00931A52"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104</w:t>
      </w:r>
      <w:r w:rsidRPr="00511174">
        <w:rPr>
          <w:rFonts w:ascii="Times New Roman" w:hAnsi="Times New Roman" w:cs="Times New Roman"/>
          <w:sz w:val="20"/>
          <w:szCs w:val="20"/>
        </w:rPr>
        <w:t>年</w:t>
      </w:r>
      <w:r w:rsidRPr="00511174">
        <w:rPr>
          <w:rFonts w:ascii="Times New Roman" w:hAnsi="Times New Roman" w:cs="Times New Roman"/>
          <w:sz w:val="20"/>
          <w:szCs w:val="20"/>
        </w:rPr>
        <w:t>12</w:t>
      </w:r>
      <w:r w:rsidRPr="00511174">
        <w:rPr>
          <w:rFonts w:ascii="Times New Roman" w:hAnsi="Times New Roman" w:cs="Times New Roman"/>
          <w:sz w:val="20"/>
          <w:szCs w:val="20"/>
        </w:rPr>
        <w:t>月</w:t>
      </w:r>
      <w:r w:rsidRPr="00511174">
        <w:rPr>
          <w:rFonts w:ascii="Times New Roman" w:hAnsi="Times New Roman" w:cs="Times New Roman"/>
          <w:sz w:val="20"/>
          <w:szCs w:val="20"/>
        </w:rPr>
        <w:t>11</w:t>
      </w:r>
      <w:r w:rsidRPr="00511174">
        <w:rPr>
          <w:rFonts w:ascii="Times New Roman" w:hAnsi="Times New Roman" w:cs="Times New Roman"/>
          <w:sz w:val="20"/>
          <w:szCs w:val="20"/>
        </w:rPr>
        <w:t>日第</w:t>
      </w:r>
      <w:r w:rsidRPr="00511174">
        <w:rPr>
          <w:rFonts w:ascii="Times New Roman" w:hAnsi="Times New Roman" w:cs="Times New Roman"/>
          <w:sz w:val="20"/>
          <w:szCs w:val="20"/>
        </w:rPr>
        <w:t>73</w:t>
      </w:r>
      <w:r w:rsidRPr="00511174">
        <w:rPr>
          <w:rFonts w:ascii="Times New Roman" w:hAnsi="Times New Roman" w:cs="Times New Roman"/>
          <w:sz w:val="20"/>
          <w:szCs w:val="20"/>
        </w:rPr>
        <w:t>次校務會議修正（第</w:t>
      </w:r>
      <w:r w:rsidRPr="00511174">
        <w:rPr>
          <w:rFonts w:ascii="Times New Roman" w:hAnsi="Times New Roman" w:cs="Times New Roman"/>
          <w:sz w:val="20"/>
          <w:szCs w:val="20"/>
        </w:rPr>
        <w:t>2</w:t>
      </w:r>
      <w:r w:rsidRPr="00511174">
        <w:rPr>
          <w:rFonts w:ascii="Times New Roman" w:hAnsi="Times New Roman" w:cs="Times New Roman"/>
          <w:sz w:val="20"/>
          <w:szCs w:val="20"/>
        </w:rPr>
        <w:t>、</w:t>
      </w:r>
      <w:r w:rsidRPr="00511174">
        <w:rPr>
          <w:rFonts w:ascii="Times New Roman" w:hAnsi="Times New Roman" w:cs="Times New Roman"/>
          <w:sz w:val="20"/>
          <w:szCs w:val="20"/>
        </w:rPr>
        <w:t>14</w:t>
      </w:r>
      <w:r w:rsidRPr="00511174">
        <w:rPr>
          <w:rFonts w:ascii="Times New Roman" w:hAnsi="Times New Roman" w:cs="Times New Roman"/>
          <w:sz w:val="20"/>
          <w:szCs w:val="20"/>
        </w:rPr>
        <w:t>點</w:t>
      </w:r>
      <w:r w:rsidRPr="00511174">
        <w:rPr>
          <w:rFonts w:ascii="Times New Roman" w:hAnsi="Times New Roman" w:cs="Times New Roman"/>
          <w:sz w:val="20"/>
          <w:szCs w:val="20"/>
        </w:rPr>
        <w:t>)</w:t>
      </w:r>
    </w:p>
    <w:p w14:paraId="50B4D5B2" w14:textId="4B4E8903" w:rsidR="00931A52" w:rsidRPr="00511174" w:rsidRDefault="00C51616"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December 11, 2015</w:t>
      </w:r>
      <w:r w:rsidR="00511174">
        <w:rPr>
          <w:rFonts w:ascii="Times New Roman" w:hAnsi="Times New Roman" w:cs="Times New Roman"/>
          <w:sz w:val="20"/>
          <w:szCs w:val="20"/>
        </w:rPr>
        <w:t xml:space="preserve"> </w:t>
      </w:r>
      <w:r w:rsidRPr="00511174">
        <w:rPr>
          <w:rFonts w:ascii="Times New Roman" w:hAnsi="Times New Roman" w:cs="Times New Roman"/>
          <w:sz w:val="20"/>
          <w:szCs w:val="20"/>
        </w:rPr>
        <w:t>(Articles 2 and 14) amended at the 73rd University Council meeting</w:t>
      </w:r>
    </w:p>
    <w:p w14:paraId="23D832BD" w14:textId="77777777" w:rsidR="00C51616" w:rsidRPr="00511174" w:rsidRDefault="00931A52"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106</w:t>
      </w:r>
      <w:r w:rsidRPr="00511174">
        <w:rPr>
          <w:rFonts w:ascii="Times New Roman" w:hAnsi="Times New Roman" w:cs="Times New Roman"/>
          <w:sz w:val="20"/>
          <w:szCs w:val="20"/>
        </w:rPr>
        <w:t>年</w:t>
      </w:r>
      <w:r w:rsidRPr="00511174">
        <w:rPr>
          <w:rFonts w:ascii="Times New Roman" w:hAnsi="Times New Roman" w:cs="Times New Roman"/>
          <w:sz w:val="20"/>
          <w:szCs w:val="20"/>
        </w:rPr>
        <w:t>12</w:t>
      </w:r>
      <w:r w:rsidRPr="00511174">
        <w:rPr>
          <w:rFonts w:ascii="Times New Roman" w:hAnsi="Times New Roman" w:cs="Times New Roman"/>
          <w:sz w:val="20"/>
          <w:szCs w:val="20"/>
        </w:rPr>
        <w:t>月</w:t>
      </w:r>
      <w:r w:rsidRPr="00511174">
        <w:rPr>
          <w:rFonts w:ascii="Times New Roman" w:hAnsi="Times New Roman" w:cs="Times New Roman"/>
          <w:sz w:val="20"/>
          <w:szCs w:val="20"/>
        </w:rPr>
        <w:t>8</w:t>
      </w:r>
      <w:r w:rsidRPr="00511174">
        <w:rPr>
          <w:rFonts w:ascii="Times New Roman" w:hAnsi="Times New Roman" w:cs="Times New Roman"/>
          <w:sz w:val="20"/>
          <w:szCs w:val="20"/>
        </w:rPr>
        <w:t>日第</w:t>
      </w:r>
      <w:r w:rsidRPr="00511174">
        <w:rPr>
          <w:rFonts w:ascii="Times New Roman" w:hAnsi="Times New Roman" w:cs="Times New Roman"/>
          <w:sz w:val="20"/>
          <w:szCs w:val="20"/>
        </w:rPr>
        <w:t>79</w:t>
      </w:r>
      <w:r w:rsidRPr="00511174">
        <w:rPr>
          <w:rFonts w:ascii="Times New Roman" w:hAnsi="Times New Roman" w:cs="Times New Roman"/>
          <w:sz w:val="20"/>
          <w:szCs w:val="20"/>
        </w:rPr>
        <w:t>次校務會議修正</w:t>
      </w:r>
      <w:r w:rsidRPr="00511174">
        <w:rPr>
          <w:rFonts w:ascii="Times New Roman" w:hAnsi="Times New Roman" w:cs="Times New Roman"/>
          <w:sz w:val="20"/>
          <w:szCs w:val="20"/>
        </w:rPr>
        <w:t>(</w:t>
      </w:r>
      <w:r w:rsidRPr="00511174">
        <w:rPr>
          <w:rFonts w:ascii="Times New Roman" w:hAnsi="Times New Roman" w:cs="Times New Roman"/>
          <w:sz w:val="20"/>
          <w:szCs w:val="20"/>
        </w:rPr>
        <w:t>第</w:t>
      </w:r>
      <w:r w:rsidRPr="00511174">
        <w:rPr>
          <w:rFonts w:ascii="Times New Roman" w:hAnsi="Times New Roman" w:cs="Times New Roman"/>
          <w:sz w:val="20"/>
          <w:szCs w:val="20"/>
        </w:rPr>
        <w:t>10</w:t>
      </w:r>
      <w:r w:rsidRPr="00511174">
        <w:rPr>
          <w:rFonts w:ascii="Times New Roman" w:hAnsi="Times New Roman" w:cs="Times New Roman"/>
          <w:sz w:val="20"/>
          <w:szCs w:val="20"/>
        </w:rPr>
        <w:t>點</w:t>
      </w:r>
      <w:r w:rsidRPr="00511174">
        <w:rPr>
          <w:rFonts w:ascii="Times New Roman" w:hAnsi="Times New Roman" w:cs="Times New Roman"/>
          <w:sz w:val="20"/>
          <w:szCs w:val="20"/>
        </w:rPr>
        <w:t>)</w:t>
      </w:r>
    </w:p>
    <w:p w14:paraId="4476F06B" w14:textId="397ADBE3" w:rsidR="00931A52" w:rsidRPr="00511174" w:rsidRDefault="00C51616"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December 8, 2017</w:t>
      </w:r>
      <w:r w:rsidR="00511174">
        <w:rPr>
          <w:rFonts w:ascii="Times New Roman" w:hAnsi="Times New Roman" w:cs="Times New Roman"/>
          <w:sz w:val="20"/>
          <w:szCs w:val="20"/>
        </w:rPr>
        <w:t xml:space="preserve"> </w:t>
      </w:r>
      <w:r w:rsidRPr="00511174">
        <w:rPr>
          <w:rFonts w:ascii="Times New Roman" w:hAnsi="Times New Roman" w:cs="Times New Roman"/>
          <w:sz w:val="20"/>
          <w:szCs w:val="20"/>
        </w:rPr>
        <w:t>(Article 10) amended at the 79th University Council meeting</w:t>
      </w:r>
    </w:p>
    <w:p w14:paraId="12D298D6" w14:textId="77777777" w:rsidR="00C51616" w:rsidRPr="00511174" w:rsidRDefault="00931A52"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109</w:t>
      </w:r>
      <w:r w:rsidRPr="00511174">
        <w:rPr>
          <w:rFonts w:ascii="Times New Roman" w:hAnsi="Times New Roman" w:cs="Times New Roman"/>
          <w:sz w:val="20"/>
          <w:szCs w:val="20"/>
        </w:rPr>
        <w:t>年</w:t>
      </w:r>
      <w:r w:rsidRPr="00511174">
        <w:rPr>
          <w:rFonts w:ascii="Times New Roman" w:hAnsi="Times New Roman" w:cs="Times New Roman"/>
          <w:sz w:val="20"/>
          <w:szCs w:val="20"/>
        </w:rPr>
        <w:t>6</w:t>
      </w:r>
      <w:r w:rsidRPr="00511174">
        <w:rPr>
          <w:rFonts w:ascii="Times New Roman" w:hAnsi="Times New Roman" w:cs="Times New Roman"/>
          <w:sz w:val="20"/>
          <w:szCs w:val="20"/>
        </w:rPr>
        <w:t>月</w:t>
      </w:r>
      <w:r w:rsidRPr="00511174">
        <w:rPr>
          <w:rFonts w:ascii="Times New Roman" w:hAnsi="Times New Roman" w:cs="Times New Roman"/>
          <w:sz w:val="20"/>
          <w:szCs w:val="20"/>
        </w:rPr>
        <w:t>5</w:t>
      </w:r>
      <w:r w:rsidRPr="00511174">
        <w:rPr>
          <w:rFonts w:ascii="Times New Roman" w:hAnsi="Times New Roman" w:cs="Times New Roman"/>
          <w:sz w:val="20"/>
          <w:szCs w:val="20"/>
        </w:rPr>
        <w:t>日第</w:t>
      </w:r>
      <w:r w:rsidRPr="00511174">
        <w:rPr>
          <w:rFonts w:ascii="Times New Roman" w:hAnsi="Times New Roman" w:cs="Times New Roman"/>
          <w:sz w:val="20"/>
          <w:szCs w:val="20"/>
        </w:rPr>
        <w:t>89</w:t>
      </w:r>
      <w:r w:rsidRPr="00511174">
        <w:rPr>
          <w:rFonts w:ascii="Times New Roman" w:hAnsi="Times New Roman" w:cs="Times New Roman"/>
          <w:sz w:val="20"/>
          <w:szCs w:val="20"/>
        </w:rPr>
        <w:t>次校務會議修正</w:t>
      </w:r>
      <w:r w:rsidRPr="00511174">
        <w:rPr>
          <w:rFonts w:ascii="Times New Roman" w:hAnsi="Times New Roman" w:cs="Times New Roman"/>
          <w:sz w:val="20"/>
          <w:szCs w:val="20"/>
        </w:rPr>
        <w:t>(</w:t>
      </w:r>
      <w:r w:rsidRPr="00511174">
        <w:rPr>
          <w:rFonts w:ascii="Times New Roman" w:hAnsi="Times New Roman" w:cs="Times New Roman"/>
          <w:sz w:val="20"/>
          <w:szCs w:val="20"/>
        </w:rPr>
        <w:t>第</w:t>
      </w:r>
      <w:r w:rsidRPr="00511174">
        <w:rPr>
          <w:rFonts w:ascii="Times New Roman" w:hAnsi="Times New Roman" w:cs="Times New Roman"/>
          <w:sz w:val="20"/>
          <w:szCs w:val="20"/>
        </w:rPr>
        <w:t>4</w:t>
      </w:r>
      <w:r w:rsidRPr="00511174">
        <w:rPr>
          <w:rFonts w:ascii="Times New Roman" w:hAnsi="Times New Roman" w:cs="Times New Roman"/>
          <w:sz w:val="20"/>
          <w:szCs w:val="20"/>
        </w:rPr>
        <w:t>點</w:t>
      </w:r>
      <w:r w:rsidRPr="00511174">
        <w:rPr>
          <w:rFonts w:ascii="Times New Roman" w:hAnsi="Times New Roman" w:cs="Times New Roman"/>
          <w:sz w:val="20"/>
          <w:szCs w:val="20"/>
        </w:rPr>
        <w:t>)</w:t>
      </w:r>
    </w:p>
    <w:p w14:paraId="21F22226" w14:textId="27B717D9" w:rsidR="00931A52" w:rsidRPr="00511174" w:rsidRDefault="00C51616"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June 5, 2020</w:t>
      </w:r>
      <w:r w:rsidR="00511174">
        <w:rPr>
          <w:rFonts w:ascii="Times New Roman" w:hAnsi="Times New Roman" w:cs="Times New Roman"/>
          <w:sz w:val="20"/>
          <w:szCs w:val="20"/>
        </w:rPr>
        <w:t xml:space="preserve"> </w:t>
      </w:r>
      <w:r w:rsidRPr="00511174">
        <w:rPr>
          <w:rFonts w:ascii="Times New Roman" w:hAnsi="Times New Roman" w:cs="Times New Roman"/>
          <w:sz w:val="20"/>
          <w:szCs w:val="20"/>
        </w:rPr>
        <w:t>(Article 4) amended at the 89th University Council meeting</w:t>
      </w:r>
    </w:p>
    <w:p w14:paraId="2EBE4FDE" w14:textId="77777777" w:rsidR="00C51616" w:rsidRPr="00511174" w:rsidRDefault="00931A52"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110</w:t>
      </w:r>
      <w:r w:rsidRPr="00511174">
        <w:rPr>
          <w:rFonts w:ascii="Times New Roman" w:hAnsi="Times New Roman" w:cs="Times New Roman"/>
          <w:sz w:val="20"/>
          <w:szCs w:val="20"/>
        </w:rPr>
        <w:t>年</w:t>
      </w:r>
      <w:r w:rsidRPr="00511174">
        <w:rPr>
          <w:rFonts w:ascii="Times New Roman" w:hAnsi="Times New Roman" w:cs="Times New Roman"/>
          <w:sz w:val="20"/>
          <w:szCs w:val="20"/>
        </w:rPr>
        <w:t>6</w:t>
      </w:r>
      <w:r w:rsidRPr="00511174">
        <w:rPr>
          <w:rFonts w:ascii="Times New Roman" w:hAnsi="Times New Roman" w:cs="Times New Roman"/>
          <w:sz w:val="20"/>
          <w:szCs w:val="20"/>
        </w:rPr>
        <w:t>月</w:t>
      </w:r>
      <w:r w:rsidRPr="00511174">
        <w:rPr>
          <w:rFonts w:ascii="Times New Roman" w:hAnsi="Times New Roman" w:cs="Times New Roman"/>
          <w:sz w:val="20"/>
          <w:szCs w:val="20"/>
        </w:rPr>
        <w:t>4</w:t>
      </w:r>
      <w:r w:rsidRPr="00511174">
        <w:rPr>
          <w:rFonts w:ascii="Times New Roman" w:hAnsi="Times New Roman" w:cs="Times New Roman"/>
          <w:sz w:val="20"/>
          <w:szCs w:val="20"/>
        </w:rPr>
        <w:t>日第</w:t>
      </w:r>
      <w:r w:rsidRPr="00511174">
        <w:rPr>
          <w:rFonts w:ascii="Times New Roman" w:hAnsi="Times New Roman" w:cs="Times New Roman"/>
          <w:sz w:val="20"/>
          <w:szCs w:val="20"/>
        </w:rPr>
        <w:t>93</w:t>
      </w:r>
      <w:r w:rsidRPr="00511174">
        <w:rPr>
          <w:rFonts w:ascii="Times New Roman" w:hAnsi="Times New Roman" w:cs="Times New Roman"/>
          <w:sz w:val="20"/>
          <w:szCs w:val="20"/>
        </w:rPr>
        <w:t>次校務會議修正</w:t>
      </w:r>
      <w:r w:rsidRPr="00511174">
        <w:rPr>
          <w:rFonts w:ascii="Times New Roman" w:hAnsi="Times New Roman" w:cs="Times New Roman"/>
          <w:sz w:val="20"/>
          <w:szCs w:val="20"/>
        </w:rPr>
        <w:t>(</w:t>
      </w:r>
      <w:r w:rsidRPr="00511174">
        <w:rPr>
          <w:rFonts w:ascii="Times New Roman" w:hAnsi="Times New Roman" w:cs="Times New Roman"/>
          <w:sz w:val="20"/>
          <w:szCs w:val="20"/>
        </w:rPr>
        <w:t>第</w:t>
      </w:r>
      <w:r w:rsidRPr="00511174">
        <w:rPr>
          <w:rFonts w:ascii="Times New Roman" w:hAnsi="Times New Roman" w:cs="Times New Roman"/>
          <w:sz w:val="20"/>
          <w:szCs w:val="20"/>
        </w:rPr>
        <w:t>14</w:t>
      </w:r>
      <w:r w:rsidRPr="00511174">
        <w:rPr>
          <w:rFonts w:ascii="Times New Roman" w:hAnsi="Times New Roman" w:cs="Times New Roman"/>
          <w:sz w:val="20"/>
          <w:szCs w:val="20"/>
        </w:rPr>
        <w:t>點</w:t>
      </w:r>
      <w:r w:rsidRPr="00511174">
        <w:rPr>
          <w:rFonts w:ascii="Times New Roman" w:hAnsi="Times New Roman" w:cs="Times New Roman"/>
          <w:sz w:val="20"/>
          <w:szCs w:val="20"/>
        </w:rPr>
        <w:t>)</w:t>
      </w:r>
    </w:p>
    <w:p w14:paraId="6114C725" w14:textId="39FE70E8" w:rsidR="00931A52" w:rsidRPr="00511174" w:rsidRDefault="00C51616"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June 4, 2021</w:t>
      </w:r>
      <w:r w:rsidR="00511174">
        <w:rPr>
          <w:rFonts w:ascii="Times New Roman" w:hAnsi="Times New Roman" w:cs="Times New Roman"/>
          <w:sz w:val="20"/>
          <w:szCs w:val="20"/>
        </w:rPr>
        <w:t xml:space="preserve"> </w:t>
      </w:r>
      <w:r w:rsidRPr="00511174">
        <w:rPr>
          <w:rFonts w:ascii="Times New Roman" w:hAnsi="Times New Roman" w:cs="Times New Roman"/>
          <w:sz w:val="20"/>
          <w:szCs w:val="20"/>
        </w:rPr>
        <w:t>(Article 14) amended at the 93rd University Council meeting</w:t>
      </w:r>
    </w:p>
    <w:p w14:paraId="1186ABC3" w14:textId="77777777" w:rsidR="00C51616" w:rsidRPr="00511174" w:rsidRDefault="00931A52"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113</w:t>
      </w:r>
      <w:r w:rsidRPr="00511174">
        <w:rPr>
          <w:rFonts w:ascii="Times New Roman" w:hAnsi="Times New Roman" w:cs="Times New Roman"/>
          <w:sz w:val="20"/>
          <w:szCs w:val="20"/>
        </w:rPr>
        <w:t>年</w:t>
      </w:r>
      <w:r w:rsidRPr="00511174">
        <w:rPr>
          <w:rFonts w:ascii="Times New Roman" w:hAnsi="Times New Roman" w:cs="Times New Roman"/>
          <w:sz w:val="20"/>
          <w:szCs w:val="20"/>
        </w:rPr>
        <w:t>4</w:t>
      </w:r>
      <w:r w:rsidRPr="00511174">
        <w:rPr>
          <w:rFonts w:ascii="Times New Roman" w:hAnsi="Times New Roman" w:cs="Times New Roman"/>
          <w:sz w:val="20"/>
          <w:szCs w:val="20"/>
        </w:rPr>
        <w:t>月</w:t>
      </w:r>
      <w:r w:rsidRPr="00511174">
        <w:rPr>
          <w:rFonts w:ascii="Times New Roman" w:hAnsi="Times New Roman" w:cs="Times New Roman"/>
          <w:sz w:val="20"/>
          <w:szCs w:val="20"/>
        </w:rPr>
        <w:t>19</w:t>
      </w:r>
      <w:r w:rsidRPr="00511174">
        <w:rPr>
          <w:rFonts w:ascii="Times New Roman" w:hAnsi="Times New Roman" w:cs="Times New Roman"/>
          <w:sz w:val="20"/>
          <w:szCs w:val="20"/>
        </w:rPr>
        <w:t>日第</w:t>
      </w:r>
      <w:r w:rsidRPr="00511174">
        <w:rPr>
          <w:rFonts w:ascii="Times New Roman" w:hAnsi="Times New Roman" w:cs="Times New Roman"/>
          <w:sz w:val="20"/>
          <w:szCs w:val="20"/>
        </w:rPr>
        <w:t>104</w:t>
      </w:r>
      <w:r w:rsidRPr="00511174">
        <w:rPr>
          <w:rFonts w:ascii="Times New Roman" w:hAnsi="Times New Roman" w:cs="Times New Roman"/>
          <w:sz w:val="20"/>
          <w:szCs w:val="20"/>
        </w:rPr>
        <w:t>次校務會議修正</w:t>
      </w:r>
      <w:r w:rsidRPr="00511174">
        <w:rPr>
          <w:rFonts w:ascii="Times New Roman" w:hAnsi="Times New Roman" w:cs="Times New Roman"/>
          <w:sz w:val="20"/>
          <w:szCs w:val="20"/>
        </w:rPr>
        <w:t>(</w:t>
      </w:r>
      <w:r w:rsidRPr="00511174">
        <w:rPr>
          <w:rFonts w:ascii="Times New Roman" w:hAnsi="Times New Roman" w:cs="Times New Roman"/>
          <w:sz w:val="20"/>
          <w:szCs w:val="20"/>
        </w:rPr>
        <w:t>第</w:t>
      </w:r>
      <w:r w:rsidRPr="00511174">
        <w:rPr>
          <w:rFonts w:ascii="Times New Roman" w:hAnsi="Times New Roman" w:cs="Times New Roman"/>
          <w:sz w:val="20"/>
          <w:szCs w:val="20"/>
        </w:rPr>
        <w:t>9</w:t>
      </w:r>
      <w:r w:rsidRPr="00511174">
        <w:rPr>
          <w:rFonts w:ascii="Times New Roman" w:hAnsi="Times New Roman" w:cs="Times New Roman"/>
          <w:sz w:val="20"/>
          <w:szCs w:val="20"/>
        </w:rPr>
        <w:t>、</w:t>
      </w:r>
      <w:r w:rsidRPr="00511174">
        <w:rPr>
          <w:rFonts w:ascii="Times New Roman" w:hAnsi="Times New Roman" w:cs="Times New Roman"/>
          <w:sz w:val="20"/>
          <w:szCs w:val="20"/>
        </w:rPr>
        <w:t>11</w:t>
      </w:r>
      <w:r w:rsidRPr="00511174">
        <w:rPr>
          <w:rFonts w:ascii="Times New Roman" w:hAnsi="Times New Roman" w:cs="Times New Roman"/>
          <w:sz w:val="20"/>
          <w:szCs w:val="20"/>
        </w:rPr>
        <w:t>、</w:t>
      </w:r>
      <w:r w:rsidRPr="00511174">
        <w:rPr>
          <w:rFonts w:ascii="Times New Roman" w:hAnsi="Times New Roman" w:cs="Times New Roman"/>
          <w:sz w:val="20"/>
          <w:szCs w:val="20"/>
        </w:rPr>
        <w:t>14</w:t>
      </w:r>
      <w:r w:rsidRPr="00511174">
        <w:rPr>
          <w:rFonts w:ascii="Times New Roman" w:hAnsi="Times New Roman" w:cs="Times New Roman"/>
          <w:sz w:val="20"/>
          <w:szCs w:val="20"/>
        </w:rPr>
        <w:t>點</w:t>
      </w:r>
      <w:r w:rsidRPr="00511174">
        <w:rPr>
          <w:rFonts w:ascii="Times New Roman" w:hAnsi="Times New Roman" w:cs="Times New Roman"/>
          <w:sz w:val="20"/>
          <w:szCs w:val="20"/>
        </w:rPr>
        <w:t>)</w:t>
      </w:r>
    </w:p>
    <w:p w14:paraId="7528D13F" w14:textId="7EE02613" w:rsidR="00931A52" w:rsidRPr="00511174" w:rsidRDefault="00C51616" w:rsidP="00931A52">
      <w:pPr>
        <w:spacing w:line="240" w:lineRule="exact"/>
        <w:jc w:val="right"/>
        <w:rPr>
          <w:rFonts w:ascii="Times New Roman" w:hAnsi="Times New Roman" w:cs="Times New Roman"/>
          <w:sz w:val="20"/>
          <w:szCs w:val="20"/>
        </w:rPr>
      </w:pPr>
      <w:r w:rsidRPr="00511174">
        <w:rPr>
          <w:rFonts w:ascii="Times New Roman" w:hAnsi="Times New Roman" w:cs="Times New Roman"/>
          <w:sz w:val="20"/>
          <w:szCs w:val="20"/>
        </w:rPr>
        <w:t>April 19, 2024</w:t>
      </w:r>
      <w:r w:rsidR="00511174">
        <w:rPr>
          <w:rFonts w:ascii="Times New Roman" w:hAnsi="Times New Roman" w:cs="Times New Roman"/>
          <w:sz w:val="20"/>
          <w:szCs w:val="20"/>
        </w:rPr>
        <w:t xml:space="preserve"> </w:t>
      </w:r>
      <w:r w:rsidRPr="00511174">
        <w:rPr>
          <w:rFonts w:ascii="Times New Roman" w:hAnsi="Times New Roman" w:cs="Times New Roman"/>
          <w:sz w:val="20"/>
          <w:szCs w:val="20"/>
        </w:rPr>
        <w:t>(Article 9, 11, and 14) amended at the 104th University Council meeting</w:t>
      </w:r>
    </w:p>
    <w:p w14:paraId="403885F7" w14:textId="7CEEEB65" w:rsidR="00931A52" w:rsidRPr="00511174" w:rsidRDefault="00931A52" w:rsidP="00931A52">
      <w:pPr>
        <w:rPr>
          <w:rFonts w:ascii="Times New Roman" w:hAnsi="Times New Roman" w:cs="Times New Roman"/>
          <w:sz w:val="24"/>
          <w:szCs w:val="24"/>
        </w:rPr>
      </w:pPr>
    </w:p>
    <w:p w14:paraId="4C479186" w14:textId="77777777" w:rsidR="00C51616" w:rsidRPr="00511174" w:rsidRDefault="00931A52"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一、</w:t>
      </w:r>
      <w:r w:rsidRPr="00511174">
        <w:rPr>
          <w:rFonts w:ascii="Times New Roman" w:hAnsi="Times New Roman" w:cs="Times New Roman"/>
          <w:sz w:val="24"/>
          <w:szCs w:val="24"/>
        </w:rPr>
        <w:tab/>
      </w:r>
      <w:r w:rsidRPr="00511174">
        <w:rPr>
          <w:rFonts w:ascii="Times New Roman" w:hAnsi="Times New Roman" w:cs="Times New Roman"/>
          <w:sz w:val="24"/>
          <w:szCs w:val="24"/>
        </w:rPr>
        <w:t>待遇：依政府所定標準支給。</w:t>
      </w:r>
    </w:p>
    <w:p w14:paraId="53782F9E" w14:textId="419ADB25" w:rsidR="00931A52" w:rsidRPr="00511174" w:rsidRDefault="00C51616"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I.</w:t>
      </w:r>
      <w:r w:rsidRPr="00511174">
        <w:rPr>
          <w:rFonts w:ascii="Times New Roman" w:hAnsi="Times New Roman" w:cs="Times New Roman"/>
          <w:sz w:val="24"/>
          <w:szCs w:val="24"/>
        </w:rPr>
        <w:tab/>
        <w:t>Remuneration: Remuneration shall be paid in accordance with the standards set by the government.</w:t>
      </w:r>
    </w:p>
    <w:p w14:paraId="5CFCB4BE" w14:textId="77777777" w:rsidR="00C51616" w:rsidRPr="00511174" w:rsidRDefault="00931A52"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二、</w:t>
      </w:r>
      <w:r w:rsidRPr="00511174">
        <w:rPr>
          <w:rFonts w:ascii="Times New Roman" w:hAnsi="Times New Roman" w:cs="Times New Roman"/>
          <w:sz w:val="24"/>
          <w:szCs w:val="24"/>
        </w:rPr>
        <w:tab/>
      </w:r>
      <w:r w:rsidRPr="00511174">
        <w:rPr>
          <w:rFonts w:ascii="Times New Roman" w:hAnsi="Times New Roman" w:cs="Times New Roman"/>
          <w:sz w:val="24"/>
          <w:szCs w:val="24"/>
        </w:rPr>
        <w:t>授課：授課時數依本校教師授課時數及超支鐘點費核計辦法規定。</w:t>
      </w:r>
    </w:p>
    <w:p w14:paraId="44C7A6E6" w14:textId="7D7B8D7E" w:rsidR="00931A52" w:rsidRPr="00511174" w:rsidRDefault="00C51616"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II.</w:t>
      </w:r>
      <w:r w:rsidRPr="00511174">
        <w:rPr>
          <w:rFonts w:ascii="Times New Roman" w:hAnsi="Times New Roman" w:cs="Times New Roman"/>
          <w:sz w:val="24"/>
          <w:szCs w:val="24"/>
        </w:rPr>
        <w:tab/>
        <w:t>Teaching: Teaching hours shall be subject to the University’s Regulations for the Calculation of Faculty Teaching Hours and Overtime Hourly Lecture Fees.</w:t>
      </w:r>
    </w:p>
    <w:p w14:paraId="715DADBD" w14:textId="77777777" w:rsidR="00C51616" w:rsidRPr="00511174" w:rsidRDefault="00931A52"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三、</w:t>
      </w:r>
      <w:r w:rsidRPr="00511174">
        <w:rPr>
          <w:rFonts w:ascii="Times New Roman" w:hAnsi="Times New Roman" w:cs="Times New Roman"/>
          <w:sz w:val="24"/>
          <w:szCs w:val="24"/>
        </w:rPr>
        <w:tab/>
      </w:r>
      <w:r w:rsidRPr="00511174">
        <w:rPr>
          <w:rFonts w:ascii="Times New Roman" w:hAnsi="Times New Roman" w:cs="Times New Roman"/>
          <w:sz w:val="24"/>
          <w:szCs w:val="24"/>
        </w:rPr>
        <w:t>教師於聘期內除授課外，對於學生品德、言行，有擔負輔導之責。</w:t>
      </w:r>
    </w:p>
    <w:p w14:paraId="3A5AB1FA" w14:textId="589FDAAC" w:rsidR="00931A52" w:rsidRPr="00511174" w:rsidRDefault="00C51616"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III.</w:t>
      </w:r>
      <w:r w:rsidRPr="00511174">
        <w:rPr>
          <w:rFonts w:ascii="Times New Roman" w:hAnsi="Times New Roman" w:cs="Times New Roman"/>
          <w:sz w:val="24"/>
          <w:szCs w:val="24"/>
        </w:rPr>
        <w:tab/>
        <w:t>During their term of appointment, faculty members shall be responsible for providing guidance to students in matters of moral character and conduct in addition to their teaching duties.</w:t>
      </w:r>
    </w:p>
    <w:p w14:paraId="730DA21D" w14:textId="77777777" w:rsidR="00C51616" w:rsidRPr="00511174" w:rsidRDefault="00931A52"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四、</w:t>
      </w:r>
      <w:r w:rsidRPr="00511174">
        <w:rPr>
          <w:rFonts w:ascii="Times New Roman" w:hAnsi="Times New Roman" w:cs="Times New Roman"/>
          <w:sz w:val="24"/>
          <w:szCs w:val="24"/>
        </w:rPr>
        <w:tab/>
      </w:r>
      <w:r w:rsidRPr="00511174">
        <w:rPr>
          <w:rFonts w:ascii="Times New Roman" w:hAnsi="Times New Roman" w:cs="Times New Roman"/>
          <w:sz w:val="24"/>
          <w:szCs w:val="24"/>
        </w:rPr>
        <w:t>教師於本職工作時間內，如需兼課或兼職應依本校有關規定辦理。</w:t>
      </w:r>
      <w:r w:rsidRPr="00511174">
        <w:rPr>
          <w:rFonts w:ascii="Times New Roman" w:hAnsi="Times New Roman" w:cs="Times New Roman"/>
          <w:sz w:val="24"/>
          <w:szCs w:val="24"/>
        </w:rPr>
        <w:br/>
      </w:r>
      <w:r w:rsidRPr="00511174">
        <w:rPr>
          <w:rFonts w:ascii="Times New Roman" w:hAnsi="Times New Roman" w:cs="Times New Roman"/>
          <w:sz w:val="24"/>
          <w:szCs w:val="24"/>
        </w:rPr>
        <w:t>教師違反兼職規定期間所支領之兼職費，應予以追繳，並納入校務基金運用或公務預算繳庫。</w:t>
      </w:r>
    </w:p>
    <w:p w14:paraId="483AD90F" w14:textId="473355A6" w:rsidR="00931A52" w:rsidRPr="00511174" w:rsidRDefault="00C51616"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IV.</w:t>
      </w:r>
      <w:r w:rsidRPr="00511174">
        <w:rPr>
          <w:rFonts w:ascii="Times New Roman" w:hAnsi="Times New Roman" w:cs="Times New Roman"/>
          <w:sz w:val="24"/>
          <w:szCs w:val="24"/>
        </w:rPr>
        <w:tab/>
        <w:t>Faculty members who wish to take up part-time teaching or work engagements during working hours shall comply with the relevant regulations of the University.</w:t>
      </w:r>
      <w:r w:rsidRPr="00511174">
        <w:rPr>
          <w:rFonts w:ascii="Times New Roman" w:hAnsi="Times New Roman" w:cs="Times New Roman"/>
          <w:sz w:val="24"/>
          <w:szCs w:val="24"/>
        </w:rPr>
        <w:br/>
        <w:t>The proceeds from part-time engagements of faculty members earned in violation of part-time employment regulations shall be recovered and remitted to the University Endowment Fund or remitted to the public treasury through the government budget.</w:t>
      </w:r>
    </w:p>
    <w:p w14:paraId="034C636F" w14:textId="77777777" w:rsidR="00C51616" w:rsidRPr="00511174" w:rsidRDefault="00931A52"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五、</w:t>
      </w:r>
      <w:r w:rsidRPr="00511174">
        <w:rPr>
          <w:rFonts w:ascii="Times New Roman" w:hAnsi="Times New Roman" w:cs="Times New Roman"/>
          <w:sz w:val="24"/>
          <w:szCs w:val="24"/>
        </w:rPr>
        <w:tab/>
      </w:r>
      <w:r w:rsidRPr="00511174">
        <w:rPr>
          <w:rFonts w:ascii="Times New Roman" w:hAnsi="Times New Roman" w:cs="Times New Roman"/>
          <w:sz w:val="24"/>
          <w:szCs w:val="24"/>
        </w:rPr>
        <w:t>教師有親自授課、監考、閱卷及指導學生實習及進修之義務。</w:t>
      </w:r>
    </w:p>
    <w:p w14:paraId="14A5F2DD" w14:textId="26689E55" w:rsidR="00931A52" w:rsidRPr="00511174" w:rsidRDefault="00C51616"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V.</w:t>
      </w:r>
      <w:r w:rsidRPr="00511174">
        <w:rPr>
          <w:rFonts w:ascii="Times New Roman" w:hAnsi="Times New Roman" w:cs="Times New Roman"/>
          <w:sz w:val="24"/>
          <w:szCs w:val="24"/>
        </w:rPr>
        <w:tab/>
        <w:t xml:space="preserve">Faculty members are obligated to personally provide lectures, proctor examinations, grade </w:t>
      </w:r>
      <w:r w:rsidRPr="00511174">
        <w:rPr>
          <w:rFonts w:ascii="Times New Roman" w:hAnsi="Times New Roman" w:cs="Times New Roman"/>
          <w:sz w:val="24"/>
          <w:szCs w:val="24"/>
        </w:rPr>
        <w:lastRenderedPageBreak/>
        <w:t>papers, and supervise students in internship programs and further studies.</w:t>
      </w:r>
    </w:p>
    <w:p w14:paraId="404C277E" w14:textId="77777777" w:rsidR="00C51616" w:rsidRPr="00511174" w:rsidRDefault="00931A52"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六、</w:t>
      </w:r>
      <w:r w:rsidRPr="00511174">
        <w:rPr>
          <w:rFonts w:ascii="Times New Roman" w:hAnsi="Times New Roman" w:cs="Times New Roman"/>
          <w:sz w:val="24"/>
          <w:szCs w:val="24"/>
        </w:rPr>
        <w:tab/>
      </w:r>
      <w:r w:rsidRPr="00511174">
        <w:rPr>
          <w:rFonts w:ascii="Times New Roman" w:hAnsi="Times New Roman" w:cs="Times New Roman"/>
          <w:sz w:val="24"/>
          <w:szCs w:val="24"/>
        </w:rPr>
        <w:t>教師請假應依本校請假相關規定辦理。</w:t>
      </w:r>
    </w:p>
    <w:p w14:paraId="3D62B6AB" w14:textId="797301A9" w:rsidR="00931A52" w:rsidRPr="00511174" w:rsidRDefault="00C51616"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VI.</w:t>
      </w:r>
      <w:r w:rsidRPr="00511174">
        <w:rPr>
          <w:rFonts w:ascii="Times New Roman" w:hAnsi="Times New Roman" w:cs="Times New Roman"/>
          <w:sz w:val="24"/>
          <w:szCs w:val="24"/>
        </w:rPr>
        <w:tab/>
        <w:t>Faculty members who wish to request leave must do so in accordance with the relevant University regulations.</w:t>
      </w:r>
    </w:p>
    <w:p w14:paraId="7B7D8F43" w14:textId="77777777" w:rsidR="00C51616" w:rsidRPr="00511174" w:rsidRDefault="00931A52"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七、</w:t>
      </w:r>
      <w:r w:rsidRPr="00511174">
        <w:rPr>
          <w:rFonts w:ascii="Times New Roman" w:hAnsi="Times New Roman" w:cs="Times New Roman"/>
          <w:sz w:val="24"/>
          <w:szCs w:val="24"/>
        </w:rPr>
        <w:tab/>
      </w:r>
      <w:r w:rsidRPr="00511174">
        <w:rPr>
          <w:rFonts w:ascii="Times New Roman" w:hAnsi="Times New Roman" w:cs="Times New Roman"/>
          <w:sz w:val="24"/>
          <w:szCs w:val="24"/>
        </w:rPr>
        <w:t>教師擬於聘約期限屆滿後，不再應聘時，應於聘約屆滿二個月前以書面通知學校；如欲於聘約存續期間內辭職者，須經學校同意並將本聘書退回加註後始得離職，並自離職之日起停止支薪。</w:t>
      </w:r>
    </w:p>
    <w:p w14:paraId="0F06824F" w14:textId="355E63AD" w:rsidR="00931A52" w:rsidRPr="00511174" w:rsidRDefault="00C51616"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VII.</w:t>
      </w:r>
      <w:r w:rsidRPr="00511174">
        <w:rPr>
          <w:rFonts w:ascii="Times New Roman" w:hAnsi="Times New Roman" w:cs="Times New Roman"/>
          <w:sz w:val="24"/>
          <w:szCs w:val="24"/>
        </w:rPr>
        <w:tab/>
        <w:t>Faculty members who do not wish to renew their appointment upon the expiration of their appointment contract shall notify the University in writing at least two months prior to the appointment contract’s expiration. Faculty members who wish to resign during the term of their appointment contract must obtain the University’s approval and return the letter of appointment for endorsement before resigning. Faculty members shall stop receiving salary payments on the date of resignation.</w:t>
      </w:r>
    </w:p>
    <w:p w14:paraId="488A9E15" w14:textId="77777777" w:rsidR="00C51616" w:rsidRPr="00511174" w:rsidRDefault="00931A52"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八、</w:t>
      </w:r>
      <w:r w:rsidRPr="00511174">
        <w:rPr>
          <w:rFonts w:ascii="Times New Roman" w:hAnsi="Times New Roman" w:cs="Times New Roman"/>
          <w:sz w:val="24"/>
          <w:szCs w:val="24"/>
        </w:rPr>
        <w:tab/>
      </w:r>
      <w:r w:rsidRPr="00511174">
        <w:rPr>
          <w:rFonts w:ascii="Times New Roman" w:hAnsi="Times New Roman" w:cs="Times New Roman"/>
          <w:sz w:val="24"/>
          <w:szCs w:val="24"/>
        </w:rPr>
        <w:t>續聘時，於本聘約期滿前另行致送聘書。</w:t>
      </w:r>
    </w:p>
    <w:p w14:paraId="07C1CF6B" w14:textId="7B99A181" w:rsidR="00931A52" w:rsidRPr="00511174" w:rsidRDefault="00C51616"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VIII.</w:t>
      </w:r>
      <w:r w:rsidRPr="00511174">
        <w:rPr>
          <w:rFonts w:ascii="Times New Roman" w:hAnsi="Times New Roman" w:cs="Times New Roman"/>
          <w:sz w:val="24"/>
          <w:szCs w:val="24"/>
        </w:rPr>
        <w:tab/>
        <w:t>Faculty members whose contract is to be renewed will receive a new letter of appointment before the expiration of the current appointment contract.</w:t>
      </w:r>
    </w:p>
    <w:p w14:paraId="54E58758" w14:textId="77777777" w:rsidR="00C51616" w:rsidRPr="00511174" w:rsidRDefault="00931A52"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九、</w:t>
      </w:r>
      <w:r w:rsidRPr="00511174">
        <w:rPr>
          <w:rFonts w:ascii="Times New Roman" w:hAnsi="Times New Roman" w:cs="Times New Roman"/>
          <w:sz w:val="24"/>
          <w:szCs w:val="24"/>
        </w:rPr>
        <w:tab/>
      </w:r>
      <w:r w:rsidRPr="00511174">
        <w:rPr>
          <w:rFonts w:ascii="Times New Roman" w:hAnsi="Times New Roman" w:cs="Times New Roman"/>
          <w:sz w:val="24"/>
          <w:szCs w:val="24"/>
        </w:rPr>
        <w:t>教師應依本校教師評鑑準則規定接受評鑑、再評鑑，未達通過標準者，其處置規定如下：</w:t>
      </w:r>
    </w:p>
    <w:p w14:paraId="313EF09F" w14:textId="25636BAF" w:rsidR="00931A52" w:rsidRPr="00511174" w:rsidRDefault="00C51616"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IX.</w:t>
      </w:r>
      <w:r w:rsidRPr="00511174">
        <w:rPr>
          <w:rFonts w:ascii="Times New Roman" w:hAnsi="Times New Roman" w:cs="Times New Roman"/>
          <w:sz w:val="24"/>
          <w:szCs w:val="24"/>
        </w:rPr>
        <w:tab/>
        <w:t>Faculty members shall be subject to an evaluation or re-evaluation in accordance with the provisions of the University’s Faculty Evaluation Guidelines. Those who fail to meet the passing standard shall be subject to the following disciplinary actions:</w:t>
      </w:r>
    </w:p>
    <w:p w14:paraId="4FDD36E0" w14:textId="77777777" w:rsidR="00C51616" w:rsidRPr="00511174" w:rsidRDefault="00931A52" w:rsidP="00931A52">
      <w:pPr>
        <w:ind w:leftChars="579" w:left="2124" w:hangingChars="354" w:hanging="850"/>
        <w:rPr>
          <w:rFonts w:ascii="Times New Roman" w:hAnsi="Times New Roman" w:cs="Times New Roman"/>
          <w:sz w:val="24"/>
          <w:szCs w:val="24"/>
        </w:rPr>
      </w:pPr>
      <w:r w:rsidRPr="00511174">
        <w:rPr>
          <w:rFonts w:ascii="Times New Roman" w:hAnsi="Times New Roman" w:cs="Times New Roman"/>
          <w:sz w:val="24"/>
          <w:szCs w:val="24"/>
        </w:rPr>
        <w:t>(</w:t>
      </w:r>
      <w:r w:rsidRPr="00511174">
        <w:rPr>
          <w:rFonts w:ascii="Times New Roman" w:hAnsi="Times New Roman" w:cs="Times New Roman"/>
          <w:sz w:val="24"/>
          <w:szCs w:val="24"/>
        </w:rPr>
        <w:t>一</w:t>
      </w:r>
      <w:r w:rsidRPr="00511174">
        <w:rPr>
          <w:rFonts w:ascii="Times New Roman" w:hAnsi="Times New Roman" w:cs="Times New Roman"/>
          <w:sz w:val="24"/>
          <w:szCs w:val="24"/>
        </w:rPr>
        <w:t>)</w:t>
      </w:r>
      <w:r w:rsidRPr="00511174">
        <w:rPr>
          <w:rFonts w:ascii="Times New Roman" w:hAnsi="Times New Roman" w:cs="Times New Roman"/>
          <w:sz w:val="24"/>
          <w:szCs w:val="24"/>
        </w:rPr>
        <w:tab/>
      </w:r>
      <w:r w:rsidRPr="00511174">
        <w:rPr>
          <w:rFonts w:ascii="Times New Roman" w:hAnsi="Times New Roman" w:cs="Times New Roman"/>
          <w:sz w:val="24"/>
          <w:szCs w:val="24"/>
        </w:rPr>
        <w:t>經「再評鑑」未達通過標準者，依本校教師評鑑準則規定，提請本校教師評審委員會議決採不晉支薪俸、減發學術研究費等處置方式辦理。</w:t>
      </w:r>
    </w:p>
    <w:p w14:paraId="56A1D8CE" w14:textId="2D61802A" w:rsidR="00931A52" w:rsidRPr="00511174" w:rsidRDefault="00C51616" w:rsidP="00931A52">
      <w:pPr>
        <w:ind w:leftChars="579" w:left="2124" w:hangingChars="354" w:hanging="850"/>
        <w:rPr>
          <w:rFonts w:ascii="Times New Roman" w:hAnsi="Times New Roman" w:cs="Times New Roman"/>
          <w:sz w:val="24"/>
          <w:szCs w:val="24"/>
        </w:rPr>
      </w:pPr>
      <w:r w:rsidRPr="00511174">
        <w:rPr>
          <w:rFonts w:ascii="Times New Roman" w:hAnsi="Times New Roman" w:cs="Times New Roman"/>
          <w:sz w:val="24"/>
          <w:szCs w:val="24"/>
        </w:rPr>
        <w:t>(I)</w:t>
      </w:r>
      <w:r w:rsidRPr="00511174">
        <w:rPr>
          <w:rFonts w:ascii="Times New Roman" w:hAnsi="Times New Roman" w:cs="Times New Roman"/>
          <w:sz w:val="24"/>
          <w:szCs w:val="24"/>
        </w:rPr>
        <w:tab/>
        <w:t>Those who fail to meet the passing standard of the re-evaluation shall be referred to the University’s Faculty Evaluation Committee for resolution in accordance with the provisions of the University’s Faculty Evaluation Guidelines, and handled by means of disciplinary actions such as withholding salary advancement or reducing academic research funds.</w:t>
      </w:r>
    </w:p>
    <w:p w14:paraId="608B7FA6" w14:textId="77777777" w:rsidR="00C51616" w:rsidRPr="00511174" w:rsidRDefault="00931A52" w:rsidP="00931A52">
      <w:pPr>
        <w:ind w:leftChars="579" w:left="2124" w:hangingChars="354" w:hanging="850"/>
        <w:rPr>
          <w:rFonts w:ascii="Times New Roman" w:hAnsi="Times New Roman" w:cs="Times New Roman"/>
          <w:sz w:val="24"/>
          <w:szCs w:val="24"/>
        </w:rPr>
      </w:pPr>
      <w:r w:rsidRPr="00511174">
        <w:rPr>
          <w:rFonts w:ascii="Times New Roman" w:hAnsi="Times New Roman" w:cs="Times New Roman"/>
          <w:sz w:val="24"/>
          <w:szCs w:val="24"/>
        </w:rPr>
        <w:t>(</w:t>
      </w:r>
      <w:r w:rsidRPr="00511174">
        <w:rPr>
          <w:rFonts w:ascii="Times New Roman" w:hAnsi="Times New Roman" w:cs="Times New Roman"/>
          <w:sz w:val="24"/>
          <w:szCs w:val="24"/>
        </w:rPr>
        <w:t>二</w:t>
      </w:r>
      <w:r w:rsidRPr="00511174">
        <w:rPr>
          <w:rFonts w:ascii="Times New Roman" w:hAnsi="Times New Roman" w:cs="Times New Roman"/>
          <w:sz w:val="24"/>
          <w:szCs w:val="24"/>
        </w:rPr>
        <w:t>)</w:t>
      </w:r>
      <w:r w:rsidRPr="00511174">
        <w:rPr>
          <w:rFonts w:ascii="Times New Roman" w:hAnsi="Times New Roman" w:cs="Times New Roman"/>
          <w:sz w:val="24"/>
          <w:szCs w:val="24"/>
        </w:rPr>
        <w:tab/>
      </w:r>
      <w:r w:rsidRPr="00511174">
        <w:rPr>
          <w:rFonts w:ascii="Times New Roman" w:hAnsi="Times New Roman" w:cs="Times New Roman"/>
          <w:sz w:val="24"/>
          <w:szCs w:val="24"/>
        </w:rPr>
        <w:t>講師、助理教授與副教授應依本校教師評鑑準則規定期限完成升等與通過再評鑑，未達標準者，經各級教師評審委員會審議不予續聘，報送教育部核准後生效。</w:t>
      </w:r>
    </w:p>
    <w:p w14:paraId="1A0736E6" w14:textId="1F44A83E" w:rsidR="00931A52" w:rsidRPr="00511174" w:rsidRDefault="00C51616" w:rsidP="00931A52">
      <w:pPr>
        <w:ind w:leftChars="579" w:left="2124" w:hangingChars="354" w:hanging="850"/>
        <w:rPr>
          <w:rFonts w:ascii="Times New Roman" w:hAnsi="Times New Roman" w:cs="Times New Roman"/>
          <w:sz w:val="24"/>
          <w:szCs w:val="24"/>
        </w:rPr>
      </w:pPr>
      <w:r w:rsidRPr="00511174">
        <w:rPr>
          <w:rFonts w:ascii="Times New Roman" w:hAnsi="Times New Roman" w:cs="Times New Roman"/>
          <w:sz w:val="24"/>
          <w:szCs w:val="24"/>
        </w:rPr>
        <w:t>(II)</w:t>
      </w:r>
      <w:r w:rsidRPr="00511174">
        <w:rPr>
          <w:rFonts w:ascii="Times New Roman" w:hAnsi="Times New Roman" w:cs="Times New Roman"/>
          <w:sz w:val="24"/>
          <w:szCs w:val="24"/>
        </w:rPr>
        <w:tab/>
        <w:t>Instructors and assistant/associate professors shall obtain a promotion and pass the re-evaluation by the deadline stipulated in the provisions of the University’s Faculty Evaluation Guidelines. Those who fail to meet the passing standard shall be referred to the Faculty Evaluation Committee at the appropriate level for non-renewal of appointment, which shall take effect following approval by the Ministry of Education.</w:t>
      </w:r>
    </w:p>
    <w:p w14:paraId="66B11324" w14:textId="77777777" w:rsidR="00C51616" w:rsidRPr="00511174" w:rsidRDefault="00931A52"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十、</w:t>
      </w:r>
      <w:r w:rsidRPr="00511174">
        <w:rPr>
          <w:rFonts w:ascii="Times New Roman" w:hAnsi="Times New Roman" w:cs="Times New Roman"/>
          <w:sz w:val="24"/>
          <w:szCs w:val="24"/>
        </w:rPr>
        <w:tab/>
      </w:r>
      <w:r w:rsidRPr="00511174">
        <w:rPr>
          <w:rFonts w:ascii="Times New Roman" w:hAnsi="Times New Roman" w:cs="Times New Roman"/>
          <w:sz w:val="24"/>
          <w:szCs w:val="24"/>
        </w:rPr>
        <w:t>有關教師著作抄襲及違反學術倫理之懲處，依本校教師違反送審教師資格規定處理及違反學術倫理審議辦法等規定辦理。</w:t>
      </w:r>
    </w:p>
    <w:p w14:paraId="21D1C3CA" w14:textId="3255148A" w:rsidR="00931A52" w:rsidRPr="00511174" w:rsidRDefault="00C51616"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X.</w:t>
      </w:r>
      <w:r w:rsidRPr="00511174">
        <w:rPr>
          <w:rFonts w:ascii="Times New Roman" w:hAnsi="Times New Roman" w:cs="Times New Roman"/>
          <w:sz w:val="24"/>
          <w:szCs w:val="24"/>
        </w:rPr>
        <w:tab/>
        <w:t>Faculty members who are found to have committed plagiarism or academic ethics violations shall be subject to the University’s Regulations for Handling Faculty Violations of Teacher Qualifications Review Rules and for Reviewing Violations of Academic Ethics and other relevant regulations.</w:t>
      </w:r>
    </w:p>
    <w:p w14:paraId="7480C98F" w14:textId="77777777" w:rsidR="00C51616" w:rsidRPr="00511174" w:rsidRDefault="00931A52"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十一、</w:t>
      </w:r>
      <w:r w:rsidRPr="00511174">
        <w:rPr>
          <w:rFonts w:ascii="Times New Roman" w:hAnsi="Times New Roman" w:cs="Times New Roman"/>
          <w:sz w:val="24"/>
          <w:szCs w:val="24"/>
        </w:rPr>
        <w:tab/>
      </w:r>
      <w:r w:rsidRPr="00511174">
        <w:rPr>
          <w:rFonts w:ascii="Times New Roman" w:hAnsi="Times New Roman" w:cs="Times New Roman"/>
          <w:sz w:val="24"/>
          <w:szCs w:val="24"/>
        </w:rPr>
        <w:t>受聘教師在職期間需遵守性別平等教育法、性別平等工作法及校園霸凌防制準則等相關規定。</w:t>
      </w:r>
    </w:p>
    <w:p w14:paraId="0750D2A2" w14:textId="16B658FD" w:rsidR="00931A52" w:rsidRPr="00511174" w:rsidRDefault="00C51616"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XI.</w:t>
      </w:r>
      <w:r w:rsidRPr="00511174">
        <w:rPr>
          <w:rFonts w:ascii="Times New Roman" w:hAnsi="Times New Roman" w:cs="Times New Roman"/>
          <w:sz w:val="24"/>
          <w:szCs w:val="24"/>
        </w:rPr>
        <w:tab/>
        <w:t>Appointed faculty members must comply with the Gender Equity Education Act, Gender Equality in Employment Act, and Guidelines for the Prevention of Bullying on Campus during their term of appointment.</w:t>
      </w:r>
    </w:p>
    <w:p w14:paraId="0D63025F" w14:textId="77777777" w:rsidR="00C51616" w:rsidRPr="00511174" w:rsidRDefault="00931A52"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十二、</w:t>
      </w:r>
      <w:r w:rsidRPr="00511174">
        <w:rPr>
          <w:rFonts w:ascii="Times New Roman" w:hAnsi="Times New Roman" w:cs="Times New Roman"/>
          <w:sz w:val="24"/>
          <w:szCs w:val="24"/>
        </w:rPr>
        <w:tab/>
      </w:r>
      <w:r w:rsidRPr="00511174">
        <w:rPr>
          <w:rFonts w:ascii="Times New Roman" w:hAnsi="Times New Roman" w:cs="Times New Roman"/>
          <w:sz w:val="24"/>
          <w:szCs w:val="24"/>
        </w:rPr>
        <w:t>教師於執行教學、指導、訓練、評鑑、管理、輔導或提供學生工作機會時，在與性或性別有關之人際互動上，不得發展有違專業倫理之關係。</w:t>
      </w:r>
      <w:r w:rsidRPr="00511174">
        <w:rPr>
          <w:rFonts w:ascii="Times New Roman" w:hAnsi="Times New Roman" w:cs="Times New Roman"/>
          <w:sz w:val="24"/>
          <w:szCs w:val="24"/>
        </w:rPr>
        <w:br/>
      </w:r>
      <w:r w:rsidRPr="00511174">
        <w:rPr>
          <w:rFonts w:ascii="Times New Roman" w:hAnsi="Times New Roman" w:cs="Times New Roman"/>
          <w:sz w:val="24"/>
          <w:szCs w:val="24"/>
        </w:rPr>
        <w:t>教師發現師生關係有違反前項專業倫理之虞，應主動迴避或陳報學校處理。</w:t>
      </w:r>
      <w:r w:rsidRPr="00511174">
        <w:rPr>
          <w:rFonts w:ascii="Times New Roman" w:hAnsi="Times New Roman" w:cs="Times New Roman"/>
          <w:sz w:val="24"/>
          <w:szCs w:val="24"/>
        </w:rPr>
        <w:br/>
      </w:r>
      <w:r w:rsidRPr="00511174">
        <w:rPr>
          <w:rFonts w:ascii="Times New Roman" w:hAnsi="Times New Roman" w:cs="Times New Roman"/>
          <w:sz w:val="24"/>
          <w:szCs w:val="24"/>
        </w:rPr>
        <w:t>教師應尊重他人與自己之性或身體之自主，落實性別平等教育法之原則及精神。</w:t>
      </w:r>
    </w:p>
    <w:p w14:paraId="3980C266" w14:textId="0AB51738" w:rsidR="00931A52" w:rsidRPr="00511174" w:rsidRDefault="00C51616"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lastRenderedPageBreak/>
        <w:t>XII.</w:t>
      </w:r>
      <w:r w:rsidRPr="00511174">
        <w:rPr>
          <w:rFonts w:ascii="Times New Roman" w:hAnsi="Times New Roman" w:cs="Times New Roman"/>
          <w:sz w:val="24"/>
          <w:szCs w:val="24"/>
        </w:rPr>
        <w:tab/>
        <w:t>Faculty members may not develop relationships of a sexual or gender-related nature that violate professional ethics with students under their instruction, guidance, training, evaluation, management, or consultation, or when providing students with employment opportunities.</w:t>
      </w:r>
      <w:r w:rsidRPr="00511174">
        <w:rPr>
          <w:rFonts w:ascii="Times New Roman" w:hAnsi="Times New Roman" w:cs="Times New Roman"/>
          <w:sz w:val="24"/>
          <w:szCs w:val="24"/>
        </w:rPr>
        <w:br/>
        <w:t>Should a faculty member find that their relationship with a student violates the professional ethics referenced in the preceding paragraph, they shall take the initiative to avoid further interaction with the student or report the matter to the University for handling.</w:t>
      </w:r>
      <w:r w:rsidRPr="00511174">
        <w:rPr>
          <w:rFonts w:ascii="Times New Roman" w:hAnsi="Times New Roman" w:cs="Times New Roman"/>
          <w:sz w:val="24"/>
          <w:szCs w:val="24"/>
        </w:rPr>
        <w:br/>
        <w:t>In keeping with the principles and spirit of the Gender Equity Education Act, faculty shall respect others’ and their own autonomy over their sexuality and body.</w:t>
      </w:r>
    </w:p>
    <w:p w14:paraId="3C2EA7AD" w14:textId="77777777" w:rsidR="00C51616" w:rsidRPr="00511174" w:rsidRDefault="00931A52"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十三、</w:t>
      </w:r>
      <w:r w:rsidRPr="00511174">
        <w:rPr>
          <w:rFonts w:ascii="Times New Roman" w:hAnsi="Times New Roman" w:cs="Times New Roman"/>
          <w:sz w:val="24"/>
          <w:szCs w:val="24"/>
        </w:rPr>
        <w:tab/>
      </w:r>
      <w:r w:rsidRPr="00511174">
        <w:rPr>
          <w:rFonts w:ascii="Times New Roman" w:hAnsi="Times New Roman" w:cs="Times New Roman"/>
          <w:sz w:val="24"/>
          <w:szCs w:val="24"/>
        </w:rPr>
        <w:t>教師接受委託研究或補助計畫，應由本校具名簽訂合約，如無法由本校具名簽訂合約，應敘明理由，依本校行政程序簽請校長核准後，將合約書送研究發展處備查。</w:t>
      </w:r>
    </w:p>
    <w:p w14:paraId="1BAEA5F6" w14:textId="0270D6ED" w:rsidR="00931A52" w:rsidRPr="00511174" w:rsidRDefault="00C51616"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XIII.</w:t>
      </w:r>
      <w:r w:rsidRPr="00511174">
        <w:rPr>
          <w:rFonts w:ascii="Times New Roman" w:hAnsi="Times New Roman" w:cs="Times New Roman"/>
          <w:sz w:val="24"/>
          <w:szCs w:val="24"/>
        </w:rPr>
        <w:tab/>
        <w:t>The University shall be a signatory to any contracts for commissioned research or subsidized projects undertaken by faculty members. In the event that the University is unable to act as a signatory, specific reasons shall be provided for the President’s approval in accordance with administrative procedures, and a copy of the contract shall be submitted to the Office of Research and Development for reference.</w:t>
      </w:r>
    </w:p>
    <w:p w14:paraId="30A3DD05" w14:textId="47739597" w:rsidR="00C51616" w:rsidRPr="00511174" w:rsidRDefault="00931A52"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十四、</w:t>
      </w:r>
      <w:r w:rsidRPr="00511174">
        <w:rPr>
          <w:rFonts w:ascii="Times New Roman" w:hAnsi="Times New Roman" w:cs="Times New Roman"/>
          <w:sz w:val="24"/>
          <w:szCs w:val="24"/>
        </w:rPr>
        <w:tab/>
      </w:r>
      <w:r w:rsidRPr="00511174">
        <w:rPr>
          <w:rFonts w:ascii="Times New Roman" w:hAnsi="Times New Roman" w:cs="Times New Roman"/>
          <w:sz w:val="24"/>
          <w:szCs w:val="24"/>
        </w:rPr>
        <w:t>教師具有下列情事之一者，由各級教師評審委員會審議議處，並依本校教師評鑑準則第九條第一項所列處置規定，議決適當處理方式與處置期間，情節重大者，依教師法第十四條至第十六條、第十八條、第二十一條及第二十二條規定議處：</w:t>
      </w:r>
    </w:p>
    <w:p w14:paraId="16219F38" w14:textId="545DD38B" w:rsidR="00931A52" w:rsidRPr="00511174" w:rsidRDefault="00C51616"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XIV.</w:t>
      </w:r>
      <w:r w:rsidRPr="00511174">
        <w:rPr>
          <w:rFonts w:ascii="Times New Roman" w:hAnsi="Times New Roman" w:cs="Times New Roman"/>
          <w:sz w:val="24"/>
          <w:szCs w:val="24"/>
        </w:rPr>
        <w:tab/>
        <w:t>If a faculty member is found to have committed any of the following acts, the case shall be reviewed and handled by the Faculty Evaluation Committee at the appropriate level. The committee shall determine the appropriate handling method and duration of the disciplinary action in accordance with the provisions set forth in Article 9, Paragraph 1 of the University’s Faculty Evaluation Guidelines. In cases of serious misconduct, disciplinary action shall be taken in accordance with Articles 14 through 16, 18, 21, and 22 of the Teachers’ Act:</w:t>
      </w:r>
    </w:p>
    <w:p w14:paraId="50784A62" w14:textId="77777777" w:rsidR="00C51616" w:rsidRPr="00511174" w:rsidRDefault="00931A52" w:rsidP="00931A52">
      <w:pPr>
        <w:ind w:leftChars="579" w:left="2124" w:hangingChars="354" w:hanging="850"/>
        <w:rPr>
          <w:rFonts w:ascii="Times New Roman" w:hAnsi="Times New Roman" w:cs="Times New Roman"/>
          <w:sz w:val="24"/>
          <w:szCs w:val="24"/>
        </w:rPr>
      </w:pPr>
      <w:r w:rsidRPr="00511174">
        <w:rPr>
          <w:rFonts w:ascii="Times New Roman" w:hAnsi="Times New Roman" w:cs="Times New Roman"/>
          <w:sz w:val="24"/>
          <w:szCs w:val="24"/>
        </w:rPr>
        <w:t>(</w:t>
      </w:r>
      <w:r w:rsidRPr="00511174">
        <w:rPr>
          <w:rFonts w:ascii="Times New Roman" w:hAnsi="Times New Roman" w:cs="Times New Roman"/>
          <w:sz w:val="24"/>
          <w:szCs w:val="24"/>
        </w:rPr>
        <w:t>一</w:t>
      </w:r>
      <w:r w:rsidRPr="00511174">
        <w:rPr>
          <w:rFonts w:ascii="Times New Roman" w:hAnsi="Times New Roman" w:cs="Times New Roman"/>
          <w:sz w:val="24"/>
          <w:szCs w:val="24"/>
        </w:rPr>
        <w:t>)</w:t>
      </w:r>
      <w:r w:rsidRPr="00511174">
        <w:rPr>
          <w:rFonts w:ascii="Times New Roman" w:hAnsi="Times New Roman" w:cs="Times New Roman"/>
          <w:sz w:val="24"/>
          <w:szCs w:val="24"/>
        </w:rPr>
        <w:tab/>
      </w:r>
      <w:r w:rsidRPr="00511174">
        <w:rPr>
          <w:rFonts w:ascii="Times New Roman" w:hAnsi="Times New Roman" w:cs="Times New Roman"/>
          <w:sz w:val="24"/>
          <w:szCs w:val="24"/>
        </w:rPr>
        <w:t>教師接受委託研究或補助計畫，未依第十三點規定簽訂合約。</w:t>
      </w:r>
    </w:p>
    <w:p w14:paraId="22E5DA72" w14:textId="3F7149BD" w:rsidR="00931A52" w:rsidRPr="00511174" w:rsidRDefault="00C51616" w:rsidP="00931A52">
      <w:pPr>
        <w:ind w:leftChars="579" w:left="2124" w:hangingChars="354" w:hanging="850"/>
        <w:rPr>
          <w:rFonts w:ascii="Times New Roman" w:hAnsi="Times New Roman" w:cs="Times New Roman"/>
          <w:sz w:val="24"/>
          <w:szCs w:val="24"/>
        </w:rPr>
      </w:pPr>
      <w:r w:rsidRPr="00511174">
        <w:rPr>
          <w:rFonts w:ascii="Times New Roman" w:hAnsi="Times New Roman" w:cs="Times New Roman"/>
          <w:sz w:val="24"/>
          <w:szCs w:val="24"/>
        </w:rPr>
        <w:t>(I)</w:t>
      </w:r>
      <w:r w:rsidRPr="00511174">
        <w:rPr>
          <w:rFonts w:ascii="Times New Roman" w:hAnsi="Times New Roman" w:cs="Times New Roman"/>
          <w:sz w:val="24"/>
          <w:szCs w:val="24"/>
        </w:rPr>
        <w:tab/>
        <w:t>The faculty member undertakes a commissioned research or subsidized project without signing a contract in accordance with Article 13 herein.</w:t>
      </w:r>
    </w:p>
    <w:p w14:paraId="5D3F81D4" w14:textId="77777777" w:rsidR="00C51616" w:rsidRPr="00511174" w:rsidRDefault="00931A52" w:rsidP="00931A52">
      <w:pPr>
        <w:ind w:leftChars="579" w:left="2124" w:hangingChars="354" w:hanging="850"/>
        <w:rPr>
          <w:rFonts w:ascii="Times New Roman" w:hAnsi="Times New Roman" w:cs="Times New Roman"/>
          <w:sz w:val="24"/>
          <w:szCs w:val="24"/>
        </w:rPr>
      </w:pPr>
      <w:r w:rsidRPr="00511174">
        <w:rPr>
          <w:rFonts w:ascii="Times New Roman" w:hAnsi="Times New Roman" w:cs="Times New Roman"/>
          <w:sz w:val="24"/>
          <w:szCs w:val="24"/>
        </w:rPr>
        <w:t>(</w:t>
      </w:r>
      <w:r w:rsidRPr="00511174">
        <w:rPr>
          <w:rFonts w:ascii="Times New Roman" w:hAnsi="Times New Roman" w:cs="Times New Roman"/>
          <w:sz w:val="24"/>
          <w:szCs w:val="24"/>
        </w:rPr>
        <w:t>二</w:t>
      </w:r>
      <w:r w:rsidRPr="00511174">
        <w:rPr>
          <w:rFonts w:ascii="Times New Roman" w:hAnsi="Times New Roman" w:cs="Times New Roman"/>
          <w:sz w:val="24"/>
          <w:szCs w:val="24"/>
        </w:rPr>
        <w:t>)</w:t>
      </w:r>
      <w:r w:rsidRPr="00511174">
        <w:rPr>
          <w:rFonts w:ascii="Times New Roman" w:hAnsi="Times New Roman" w:cs="Times New Roman"/>
          <w:sz w:val="24"/>
          <w:szCs w:val="24"/>
        </w:rPr>
        <w:tab/>
      </w:r>
      <w:r w:rsidRPr="00511174">
        <w:rPr>
          <w:rFonts w:ascii="Times New Roman" w:hAnsi="Times New Roman" w:cs="Times New Roman"/>
          <w:sz w:val="24"/>
          <w:szCs w:val="24"/>
        </w:rPr>
        <w:t>教師涉嫌詐領研究費遭檢調單位起訴，並經法院一審判決有罪。</w:t>
      </w:r>
    </w:p>
    <w:p w14:paraId="66FA1C9B" w14:textId="75EFA430" w:rsidR="00931A52" w:rsidRPr="00511174" w:rsidRDefault="00C51616" w:rsidP="00931A52">
      <w:pPr>
        <w:ind w:leftChars="579" w:left="2124" w:hangingChars="354" w:hanging="850"/>
        <w:rPr>
          <w:rFonts w:ascii="Times New Roman" w:hAnsi="Times New Roman" w:cs="Times New Roman"/>
          <w:sz w:val="24"/>
          <w:szCs w:val="24"/>
        </w:rPr>
      </w:pPr>
      <w:r w:rsidRPr="00511174">
        <w:rPr>
          <w:rFonts w:ascii="Times New Roman" w:hAnsi="Times New Roman" w:cs="Times New Roman"/>
          <w:sz w:val="24"/>
          <w:szCs w:val="24"/>
        </w:rPr>
        <w:t>(II)</w:t>
      </w:r>
      <w:r w:rsidRPr="00511174">
        <w:rPr>
          <w:rFonts w:ascii="Times New Roman" w:hAnsi="Times New Roman" w:cs="Times New Roman"/>
          <w:sz w:val="24"/>
          <w:szCs w:val="24"/>
        </w:rPr>
        <w:tab/>
        <w:t>The faculty member is indicted by a judicial or investigative authority and receives a guilty verdict from the court of first instance for fraudulently claiming research funds.</w:t>
      </w:r>
    </w:p>
    <w:p w14:paraId="70C0E8B9" w14:textId="77777777" w:rsidR="00C51616" w:rsidRPr="00511174" w:rsidRDefault="00931A52" w:rsidP="00931A52">
      <w:pPr>
        <w:ind w:leftChars="579" w:left="2124" w:hangingChars="354" w:hanging="850"/>
        <w:rPr>
          <w:rFonts w:ascii="Times New Roman" w:hAnsi="Times New Roman" w:cs="Times New Roman"/>
          <w:sz w:val="24"/>
          <w:szCs w:val="24"/>
        </w:rPr>
      </w:pPr>
      <w:r w:rsidRPr="00511174">
        <w:rPr>
          <w:rFonts w:ascii="Times New Roman" w:hAnsi="Times New Roman" w:cs="Times New Roman"/>
          <w:sz w:val="24"/>
          <w:szCs w:val="24"/>
        </w:rPr>
        <w:t>(</w:t>
      </w:r>
      <w:r w:rsidRPr="00511174">
        <w:rPr>
          <w:rFonts w:ascii="Times New Roman" w:hAnsi="Times New Roman" w:cs="Times New Roman"/>
          <w:sz w:val="24"/>
          <w:szCs w:val="24"/>
        </w:rPr>
        <w:t>三</w:t>
      </w:r>
      <w:r w:rsidRPr="00511174">
        <w:rPr>
          <w:rFonts w:ascii="Times New Roman" w:hAnsi="Times New Roman" w:cs="Times New Roman"/>
          <w:sz w:val="24"/>
          <w:szCs w:val="24"/>
        </w:rPr>
        <w:t>)</w:t>
      </w:r>
      <w:r w:rsidRPr="00511174">
        <w:rPr>
          <w:rFonts w:ascii="Times New Roman" w:hAnsi="Times New Roman" w:cs="Times New Roman"/>
          <w:sz w:val="24"/>
          <w:szCs w:val="24"/>
        </w:rPr>
        <w:tab/>
      </w:r>
      <w:r w:rsidRPr="00511174">
        <w:rPr>
          <w:rFonts w:ascii="Times New Roman" w:hAnsi="Times New Roman" w:cs="Times New Roman"/>
          <w:sz w:val="24"/>
          <w:szCs w:val="24"/>
        </w:rPr>
        <w:t>辦理採購案件疏失遭審計單位調查確有違法失職情事。</w:t>
      </w:r>
    </w:p>
    <w:p w14:paraId="2428544E" w14:textId="0B3397E6" w:rsidR="00931A52" w:rsidRPr="00511174" w:rsidRDefault="00C51616" w:rsidP="00931A52">
      <w:pPr>
        <w:ind w:leftChars="579" w:left="2124" w:hangingChars="354" w:hanging="850"/>
        <w:rPr>
          <w:rFonts w:ascii="Times New Roman" w:hAnsi="Times New Roman" w:cs="Times New Roman"/>
          <w:sz w:val="24"/>
          <w:szCs w:val="24"/>
        </w:rPr>
      </w:pPr>
      <w:r w:rsidRPr="00511174">
        <w:rPr>
          <w:rFonts w:ascii="Times New Roman" w:hAnsi="Times New Roman" w:cs="Times New Roman"/>
          <w:sz w:val="24"/>
          <w:szCs w:val="24"/>
        </w:rPr>
        <w:t>(III)</w:t>
      </w:r>
      <w:r w:rsidRPr="00511174">
        <w:rPr>
          <w:rFonts w:ascii="Times New Roman" w:hAnsi="Times New Roman" w:cs="Times New Roman"/>
          <w:sz w:val="24"/>
          <w:szCs w:val="24"/>
        </w:rPr>
        <w:tab/>
        <w:t>The faculty member commits acts of illegality or dereliction of duty confirmed through investigation by auditing authorities due to negligence in handling procurement cases.</w:t>
      </w:r>
    </w:p>
    <w:p w14:paraId="266B4037" w14:textId="77777777" w:rsidR="00C51616" w:rsidRPr="00511174" w:rsidRDefault="00931A52" w:rsidP="00931A52">
      <w:pPr>
        <w:ind w:leftChars="579" w:left="2124" w:hangingChars="354" w:hanging="850"/>
        <w:rPr>
          <w:rFonts w:ascii="Times New Roman" w:hAnsi="Times New Roman" w:cs="Times New Roman"/>
          <w:sz w:val="24"/>
          <w:szCs w:val="24"/>
        </w:rPr>
      </w:pPr>
      <w:r w:rsidRPr="00511174">
        <w:rPr>
          <w:rFonts w:ascii="Times New Roman" w:hAnsi="Times New Roman" w:cs="Times New Roman"/>
          <w:sz w:val="24"/>
          <w:szCs w:val="24"/>
        </w:rPr>
        <w:t>(</w:t>
      </w:r>
      <w:r w:rsidRPr="00511174">
        <w:rPr>
          <w:rFonts w:ascii="Times New Roman" w:hAnsi="Times New Roman" w:cs="Times New Roman"/>
          <w:sz w:val="24"/>
          <w:szCs w:val="24"/>
        </w:rPr>
        <w:t>四</w:t>
      </w:r>
      <w:r w:rsidRPr="00511174">
        <w:rPr>
          <w:rFonts w:ascii="Times New Roman" w:hAnsi="Times New Roman" w:cs="Times New Roman"/>
          <w:sz w:val="24"/>
          <w:szCs w:val="24"/>
        </w:rPr>
        <w:t>)</w:t>
      </w:r>
      <w:r w:rsidRPr="00511174">
        <w:rPr>
          <w:rFonts w:ascii="Times New Roman" w:hAnsi="Times New Roman" w:cs="Times New Roman"/>
          <w:sz w:val="24"/>
          <w:szCs w:val="24"/>
        </w:rPr>
        <w:tab/>
      </w:r>
      <w:r w:rsidRPr="00511174">
        <w:rPr>
          <w:rFonts w:ascii="Times New Roman" w:hAnsi="Times New Roman" w:cs="Times New Roman"/>
          <w:sz w:val="24"/>
          <w:szCs w:val="24"/>
        </w:rPr>
        <w:t>教師涉有侵害本校智慧財產權之行為，並經有關單位調查屬實者。</w:t>
      </w:r>
    </w:p>
    <w:p w14:paraId="3A3700B0" w14:textId="289B88A8" w:rsidR="00931A52" w:rsidRPr="00511174" w:rsidRDefault="00C51616" w:rsidP="00931A52">
      <w:pPr>
        <w:ind w:leftChars="579" w:left="2124" w:hangingChars="354" w:hanging="850"/>
        <w:rPr>
          <w:rFonts w:ascii="Times New Roman" w:hAnsi="Times New Roman" w:cs="Times New Roman"/>
          <w:sz w:val="24"/>
          <w:szCs w:val="24"/>
        </w:rPr>
      </w:pPr>
      <w:r w:rsidRPr="00511174">
        <w:rPr>
          <w:rFonts w:ascii="Times New Roman" w:hAnsi="Times New Roman" w:cs="Times New Roman"/>
          <w:sz w:val="24"/>
          <w:szCs w:val="24"/>
        </w:rPr>
        <w:t>(IV)</w:t>
      </w:r>
      <w:r w:rsidRPr="00511174">
        <w:rPr>
          <w:rFonts w:ascii="Times New Roman" w:hAnsi="Times New Roman" w:cs="Times New Roman"/>
          <w:sz w:val="24"/>
          <w:szCs w:val="24"/>
        </w:rPr>
        <w:tab/>
        <w:t>The faculty member is found upon investigation by a relevant authority to have infringed upon the University’s intellectual property rights.</w:t>
      </w:r>
    </w:p>
    <w:p w14:paraId="57D1213B" w14:textId="77777777" w:rsidR="00C51616" w:rsidRPr="00511174" w:rsidRDefault="00931A52" w:rsidP="00931A52">
      <w:pPr>
        <w:ind w:leftChars="579" w:left="2124" w:hangingChars="354" w:hanging="850"/>
        <w:rPr>
          <w:rFonts w:ascii="Times New Roman" w:hAnsi="Times New Roman" w:cs="Times New Roman"/>
          <w:sz w:val="24"/>
          <w:szCs w:val="24"/>
        </w:rPr>
      </w:pPr>
      <w:r w:rsidRPr="00511174">
        <w:rPr>
          <w:rFonts w:ascii="Times New Roman" w:hAnsi="Times New Roman" w:cs="Times New Roman"/>
          <w:sz w:val="24"/>
          <w:szCs w:val="24"/>
        </w:rPr>
        <w:t>(</w:t>
      </w:r>
      <w:r w:rsidRPr="00511174">
        <w:rPr>
          <w:rFonts w:ascii="Times New Roman" w:hAnsi="Times New Roman" w:cs="Times New Roman"/>
          <w:sz w:val="24"/>
          <w:szCs w:val="24"/>
        </w:rPr>
        <w:t>五</w:t>
      </w:r>
      <w:r w:rsidRPr="00511174">
        <w:rPr>
          <w:rFonts w:ascii="Times New Roman" w:hAnsi="Times New Roman" w:cs="Times New Roman"/>
          <w:sz w:val="24"/>
          <w:szCs w:val="24"/>
        </w:rPr>
        <w:t>)</w:t>
      </w:r>
      <w:r w:rsidRPr="00511174">
        <w:rPr>
          <w:rFonts w:ascii="Times New Roman" w:hAnsi="Times New Roman" w:cs="Times New Roman"/>
          <w:sz w:val="24"/>
          <w:szCs w:val="24"/>
        </w:rPr>
        <w:tab/>
      </w:r>
      <w:r w:rsidRPr="00511174">
        <w:rPr>
          <w:rFonts w:ascii="Times New Roman" w:hAnsi="Times New Roman" w:cs="Times New Roman"/>
          <w:sz w:val="24"/>
          <w:szCs w:val="24"/>
        </w:rPr>
        <w:t>教師借調他機關擔任公職，於離職歸建後遭借調機關懲處者。</w:t>
      </w:r>
    </w:p>
    <w:p w14:paraId="6B223D4C" w14:textId="235293A5" w:rsidR="00931A52" w:rsidRPr="00511174" w:rsidRDefault="00C51616" w:rsidP="00931A52">
      <w:pPr>
        <w:ind w:leftChars="579" w:left="2124" w:hangingChars="354" w:hanging="850"/>
        <w:rPr>
          <w:rFonts w:ascii="Times New Roman" w:hAnsi="Times New Roman" w:cs="Times New Roman"/>
          <w:sz w:val="24"/>
          <w:szCs w:val="24"/>
        </w:rPr>
      </w:pPr>
      <w:r w:rsidRPr="00511174">
        <w:rPr>
          <w:rFonts w:ascii="Times New Roman" w:hAnsi="Times New Roman" w:cs="Times New Roman"/>
          <w:sz w:val="24"/>
          <w:szCs w:val="24"/>
        </w:rPr>
        <w:t>(V)</w:t>
      </w:r>
      <w:r w:rsidRPr="00511174">
        <w:rPr>
          <w:rFonts w:ascii="Times New Roman" w:hAnsi="Times New Roman" w:cs="Times New Roman"/>
          <w:sz w:val="24"/>
          <w:szCs w:val="24"/>
        </w:rPr>
        <w:tab/>
        <w:t>The faculty member is subject to disciplinary action by a government agency after returning to the University from a period of secondment to serve in a public post at said agency.</w:t>
      </w:r>
    </w:p>
    <w:p w14:paraId="20C652AA" w14:textId="77777777" w:rsidR="00C51616" w:rsidRPr="00511174" w:rsidRDefault="00931A52" w:rsidP="00931A52">
      <w:pPr>
        <w:ind w:leftChars="579" w:left="2124" w:hangingChars="354" w:hanging="850"/>
        <w:rPr>
          <w:rFonts w:ascii="Times New Roman" w:hAnsi="Times New Roman" w:cs="Times New Roman"/>
          <w:sz w:val="24"/>
          <w:szCs w:val="24"/>
        </w:rPr>
      </w:pPr>
      <w:r w:rsidRPr="00511174">
        <w:rPr>
          <w:rFonts w:ascii="Times New Roman" w:hAnsi="Times New Roman" w:cs="Times New Roman"/>
          <w:sz w:val="24"/>
          <w:szCs w:val="24"/>
        </w:rPr>
        <w:t>(</w:t>
      </w:r>
      <w:r w:rsidRPr="00511174">
        <w:rPr>
          <w:rFonts w:ascii="Times New Roman" w:hAnsi="Times New Roman" w:cs="Times New Roman"/>
          <w:sz w:val="24"/>
          <w:szCs w:val="24"/>
        </w:rPr>
        <w:t>六</w:t>
      </w:r>
      <w:r w:rsidRPr="00511174">
        <w:rPr>
          <w:rFonts w:ascii="Times New Roman" w:hAnsi="Times New Roman" w:cs="Times New Roman"/>
          <w:sz w:val="24"/>
          <w:szCs w:val="24"/>
        </w:rPr>
        <w:t>)</w:t>
      </w:r>
      <w:r w:rsidRPr="00511174">
        <w:rPr>
          <w:rFonts w:ascii="Times New Roman" w:hAnsi="Times New Roman" w:cs="Times New Roman"/>
          <w:sz w:val="24"/>
          <w:szCs w:val="24"/>
        </w:rPr>
        <w:tab/>
      </w:r>
      <w:r w:rsidRPr="00511174">
        <w:rPr>
          <w:rFonts w:ascii="Times New Roman" w:hAnsi="Times New Roman" w:cs="Times New Roman"/>
          <w:sz w:val="24"/>
          <w:szCs w:val="24"/>
        </w:rPr>
        <w:t>教師違反本聘約或其他法律規定等情事。</w:t>
      </w:r>
    </w:p>
    <w:p w14:paraId="1B9672E4" w14:textId="77A041EE" w:rsidR="00931A52" w:rsidRPr="00511174" w:rsidRDefault="00C51616" w:rsidP="00931A52">
      <w:pPr>
        <w:ind w:leftChars="579" w:left="2124" w:hangingChars="354" w:hanging="850"/>
        <w:rPr>
          <w:rFonts w:ascii="Times New Roman" w:hAnsi="Times New Roman" w:cs="Times New Roman"/>
          <w:sz w:val="24"/>
          <w:szCs w:val="24"/>
        </w:rPr>
      </w:pPr>
      <w:r w:rsidRPr="00511174">
        <w:rPr>
          <w:rFonts w:ascii="Times New Roman" w:hAnsi="Times New Roman" w:cs="Times New Roman"/>
          <w:sz w:val="24"/>
          <w:szCs w:val="24"/>
        </w:rPr>
        <w:t>(VI)</w:t>
      </w:r>
      <w:r w:rsidRPr="00511174">
        <w:rPr>
          <w:rFonts w:ascii="Times New Roman" w:hAnsi="Times New Roman" w:cs="Times New Roman"/>
          <w:sz w:val="24"/>
          <w:szCs w:val="24"/>
        </w:rPr>
        <w:tab/>
        <w:t>The faculty member violates the provisions of this Appointment Contract or other laws and regulations.</w:t>
      </w:r>
    </w:p>
    <w:p w14:paraId="797EB0E7" w14:textId="77777777" w:rsidR="00C51616" w:rsidRPr="00511174" w:rsidRDefault="00931A52"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十五、</w:t>
      </w:r>
      <w:r w:rsidRPr="00511174">
        <w:rPr>
          <w:rFonts w:ascii="Times New Roman" w:hAnsi="Times New Roman" w:cs="Times New Roman"/>
          <w:sz w:val="24"/>
          <w:szCs w:val="24"/>
        </w:rPr>
        <w:tab/>
      </w:r>
      <w:r w:rsidRPr="00511174">
        <w:rPr>
          <w:rFonts w:ascii="Times New Roman" w:hAnsi="Times New Roman" w:cs="Times New Roman"/>
          <w:sz w:val="24"/>
          <w:szCs w:val="24"/>
        </w:rPr>
        <w:t>聘約未盡事宜，均依教育部及本校有關規定辦理。</w:t>
      </w:r>
    </w:p>
    <w:p w14:paraId="75C2460E" w14:textId="49B88751" w:rsidR="00931A52" w:rsidRPr="00511174" w:rsidRDefault="00C51616"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XV.</w:t>
      </w:r>
      <w:r w:rsidRPr="00511174">
        <w:rPr>
          <w:rFonts w:ascii="Times New Roman" w:hAnsi="Times New Roman" w:cs="Times New Roman"/>
          <w:sz w:val="24"/>
          <w:szCs w:val="24"/>
        </w:rPr>
        <w:tab/>
        <w:t>Matters unaddressed in this Appointment Contract shall be subject to the relevant regulations of the University and the Ministry of Education.</w:t>
      </w:r>
    </w:p>
    <w:p w14:paraId="00AD2373" w14:textId="77777777" w:rsidR="00C51616" w:rsidRPr="00511174" w:rsidRDefault="00931A52"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十六、</w:t>
      </w:r>
      <w:r w:rsidRPr="00511174">
        <w:rPr>
          <w:rFonts w:ascii="Times New Roman" w:hAnsi="Times New Roman" w:cs="Times New Roman"/>
          <w:sz w:val="24"/>
          <w:szCs w:val="24"/>
        </w:rPr>
        <w:tab/>
      </w:r>
      <w:r w:rsidRPr="00511174">
        <w:rPr>
          <w:rFonts w:ascii="Times New Roman" w:hAnsi="Times New Roman" w:cs="Times New Roman"/>
          <w:sz w:val="24"/>
          <w:szCs w:val="24"/>
        </w:rPr>
        <w:t>本聘約經校務會議通過後施行，修正時亦同。</w:t>
      </w:r>
    </w:p>
    <w:p w14:paraId="39066DE3" w14:textId="5DB979F9" w:rsidR="00931A52" w:rsidRPr="00511174" w:rsidRDefault="00C51616" w:rsidP="00931A52">
      <w:pPr>
        <w:ind w:left="1274" w:hangingChars="531" w:hanging="1274"/>
        <w:rPr>
          <w:rFonts w:ascii="Times New Roman" w:hAnsi="Times New Roman" w:cs="Times New Roman"/>
          <w:sz w:val="24"/>
          <w:szCs w:val="24"/>
        </w:rPr>
      </w:pPr>
      <w:r w:rsidRPr="00511174">
        <w:rPr>
          <w:rFonts w:ascii="Times New Roman" w:hAnsi="Times New Roman" w:cs="Times New Roman"/>
          <w:sz w:val="24"/>
          <w:szCs w:val="24"/>
        </w:rPr>
        <w:t>XVI.</w:t>
      </w:r>
      <w:r w:rsidRPr="00511174">
        <w:rPr>
          <w:rFonts w:ascii="Times New Roman" w:hAnsi="Times New Roman" w:cs="Times New Roman"/>
          <w:sz w:val="24"/>
          <w:szCs w:val="24"/>
        </w:rPr>
        <w:tab/>
        <w:t>This Appointment Contract and any amendments made hereto shall be implemented upon passage by the University Council.</w:t>
      </w:r>
    </w:p>
    <w:p w14:paraId="705B8173" w14:textId="7292DE0F" w:rsidR="0058303B" w:rsidRPr="00511174" w:rsidRDefault="0058303B" w:rsidP="00931A52">
      <w:pPr>
        <w:ind w:left="1274" w:hangingChars="531" w:hanging="1274"/>
        <w:rPr>
          <w:rFonts w:ascii="Times New Roman" w:hAnsi="Times New Roman" w:cs="Times New Roman"/>
          <w:sz w:val="24"/>
          <w:szCs w:val="24"/>
        </w:rPr>
      </w:pPr>
    </w:p>
    <w:sectPr w:rsidR="0058303B" w:rsidRPr="00511174" w:rsidSect="00931A52">
      <w:headerReference w:type="even" r:id="rId7"/>
      <w:headerReference w:type="default" r:id="rId8"/>
      <w:footerReference w:type="even" r:id="rId9"/>
      <w:footerReference w:type="default" r:id="rId10"/>
      <w:headerReference w:type="first" r:id="rId11"/>
      <w:footerReference w:type="first" r:id="rId12"/>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A2981" w14:textId="77777777" w:rsidR="00446021" w:rsidRDefault="00446021" w:rsidP="00036FB0">
      <w:r>
        <w:separator/>
      </w:r>
    </w:p>
  </w:endnote>
  <w:endnote w:type="continuationSeparator" w:id="0">
    <w:p w14:paraId="47DC8136" w14:textId="77777777" w:rsidR="00446021" w:rsidRDefault="00446021" w:rsidP="0003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5B5CF" w14:textId="77777777" w:rsidR="00C51616" w:rsidRDefault="00C5161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74B19" w14:textId="77777777" w:rsidR="00C51616" w:rsidRDefault="00C5161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C104" w14:textId="77777777" w:rsidR="00C51616" w:rsidRDefault="00C516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15615" w14:textId="77777777" w:rsidR="00446021" w:rsidRDefault="00446021" w:rsidP="00036FB0">
      <w:r>
        <w:separator/>
      </w:r>
    </w:p>
  </w:footnote>
  <w:footnote w:type="continuationSeparator" w:id="0">
    <w:p w14:paraId="02A74707" w14:textId="77777777" w:rsidR="00446021" w:rsidRDefault="00446021" w:rsidP="00036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3622" w14:textId="77777777" w:rsidR="00C51616" w:rsidRDefault="00C5161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E443" w14:textId="77777777" w:rsidR="00C51616" w:rsidRDefault="00C5161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51B4" w14:textId="77777777" w:rsidR="00C51616" w:rsidRDefault="00C5161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C3475"/>
    <w:multiLevelType w:val="hybridMultilevel"/>
    <w:tmpl w:val="35F449EA"/>
    <w:lvl w:ilvl="0" w:tplc="52948E16">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15:restartNumberingAfterBreak="0">
    <w:nsid w:val="28C309DE"/>
    <w:multiLevelType w:val="hybridMultilevel"/>
    <w:tmpl w:val="6682E8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0764F09"/>
    <w:multiLevelType w:val="hybridMultilevel"/>
    <w:tmpl w:val="CCE2A4F6"/>
    <w:lvl w:ilvl="0" w:tplc="78EC5088">
      <w:start w:val="10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74759"/>
    <w:multiLevelType w:val="hybridMultilevel"/>
    <w:tmpl w:val="DFB606B2"/>
    <w:lvl w:ilvl="0" w:tplc="52948E16">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3FA145C5"/>
    <w:multiLevelType w:val="hybridMultilevel"/>
    <w:tmpl w:val="B54A7ED4"/>
    <w:lvl w:ilvl="0" w:tplc="09A8C16C">
      <w:start w:val="109"/>
      <w:numFmt w:val="decimal"/>
      <w:lvlText w:val="%1"/>
      <w:lvlJc w:val="left"/>
      <w:pPr>
        <w:ind w:left="2030" w:hanging="351"/>
      </w:pPr>
      <w:rPr>
        <w:rFonts w:hint="default"/>
        <w:spacing w:val="0"/>
        <w:w w:val="99"/>
      </w:rPr>
    </w:lvl>
    <w:lvl w:ilvl="1" w:tplc="C97AEA42">
      <w:numFmt w:val="bullet"/>
      <w:lvlText w:val="•"/>
      <w:lvlJc w:val="left"/>
      <w:pPr>
        <w:ind w:left="2418" w:hanging="351"/>
      </w:pPr>
      <w:rPr>
        <w:rFonts w:hint="default"/>
      </w:rPr>
    </w:lvl>
    <w:lvl w:ilvl="2" w:tplc="ACC46DDE">
      <w:numFmt w:val="bullet"/>
      <w:lvlText w:val="•"/>
      <w:lvlJc w:val="left"/>
      <w:pPr>
        <w:ind w:left="2797" w:hanging="351"/>
      </w:pPr>
      <w:rPr>
        <w:rFonts w:hint="default"/>
      </w:rPr>
    </w:lvl>
    <w:lvl w:ilvl="3" w:tplc="7B201F92">
      <w:numFmt w:val="bullet"/>
      <w:lvlText w:val="•"/>
      <w:lvlJc w:val="left"/>
      <w:pPr>
        <w:ind w:left="3176" w:hanging="351"/>
      </w:pPr>
      <w:rPr>
        <w:rFonts w:hint="default"/>
      </w:rPr>
    </w:lvl>
    <w:lvl w:ilvl="4" w:tplc="63AE64E2">
      <w:numFmt w:val="bullet"/>
      <w:lvlText w:val="•"/>
      <w:lvlJc w:val="left"/>
      <w:pPr>
        <w:ind w:left="3554" w:hanging="351"/>
      </w:pPr>
      <w:rPr>
        <w:rFonts w:hint="default"/>
      </w:rPr>
    </w:lvl>
    <w:lvl w:ilvl="5" w:tplc="8CA28B86">
      <w:numFmt w:val="bullet"/>
      <w:lvlText w:val="•"/>
      <w:lvlJc w:val="left"/>
      <w:pPr>
        <w:ind w:left="3933" w:hanging="351"/>
      </w:pPr>
      <w:rPr>
        <w:rFonts w:hint="default"/>
      </w:rPr>
    </w:lvl>
    <w:lvl w:ilvl="6" w:tplc="191CA09C">
      <w:numFmt w:val="bullet"/>
      <w:lvlText w:val="•"/>
      <w:lvlJc w:val="left"/>
      <w:pPr>
        <w:ind w:left="4312" w:hanging="351"/>
      </w:pPr>
      <w:rPr>
        <w:rFonts w:hint="default"/>
      </w:rPr>
    </w:lvl>
    <w:lvl w:ilvl="7" w:tplc="EB6E843E">
      <w:numFmt w:val="bullet"/>
      <w:lvlText w:val="•"/>
      <w:lvlJc w:val="left"/>
      <w:pPr>
        <w:ind w:left="4691" w:hanging="351"/>
      </w:pPr>
      <w:rPr>
        <w:rFonts w:hint="default"/>
      </w:rPr>
    </w:lvl>
    <w:lvl w:ilvl="8" w:tplc="CFC8E534">
      <w:numFmt w:val="bullet"/>
      <w:lvlText w:val="•"/>
      <w:lvlJc w:val="left"/>
      <w:pPr>
        <w:ind w:left="5069" w:hanging="351"/>
      </w:pPr>
      <w:rPr>
        <w:rFonts w:hint="default"/>
      </w:rPr>
    </w:lvl>
  </w:abstractNum>
  <w:abstractNum w:abstractNumId="5" w15:restartNumberingAfterBreak="0">
    <w:nsid w:val="3FA7210B"/>
    <w:multiLevelType w:val="hybridMultilevel"/>
    <w:tmpl w:val="D438F004"/>
    <w:lvl w:ilvl="0" w:tplc="04090015">
      <w:start w:val="1"/>
      <w:numFmt w:val="taiwaneseCountingThousand"/>
      <w:lvlText w:val="%1、"/>
      <w:lvlJc w:val="left"/>
      <w:pPr>
        <w:ind w:left="2300" w:hanging="480"/>
      </w:pPr>
    </w:lvl>
    <w:lvl w:ilvl="1" w:tplc="04090019" w:tentative="1">
      <w:start w:val="1"/>
      <w:numFmt w:val="ideographTraditional"/>
      <w:lvlText w:val="%2、"/>
      <w:lvlJc w:val="left"/>
      <w:pPr>
        <w:ind w:left="2780" w:hanging="480"/>
      </w:pPr>
    </w:lvl>
    <w:lvl w:ilvl="2" w:tplc="0409001B" w:tentative="1">
      <w:start w:val="1"/>
      <w:numFmt w:val="lowerRoman"/>
      <w:lvlText w:val="%3."/>
      <w:lvlJc w:val="right"/>
      <w:pPr>
        <w:ind w:left="3260" w:hanging="480"/>
      </w:pPr>
    </w:lvl>
    <w:lvl w:ilvl="3" w:tplc="0409000F" w:tentative="1">
      <w:start w:val="1"/>
      <w:numFmt w:val="decimal"/>
      <w:lvlText w:val="%4."/>
      <w:lvlJc w:val="left"/>
      <w:pPr>
        <w:ind w:left="3740" w:hanging="480"/>
      </w:pPr>
    </w:lvl>
    <w:lvl w:ilvl="4" w:tplc="04090019" w:tentative="1">
      <w:start w:val="1"/>
      <w:numFmt w:val="ideographTraditional"/>
      <w:lvlText w:val="%5、"/>
      <w:lvlJc w:val="left"/>
      <w:pPr>
        <w:ind w:left="4220" w:hanging="480"/>
      </w:pPr>
    </w:lvl>
    <w:lvl w:ilvl="5" w:tplc="0409001B" w:tentative="1">
      <w:start w:val="1"/>
      <w:numFmt w:val="lowerRoman"/>
      <w:lvlText w:val="%6."/>
      <w:lvlJc w:val="right"/>
      <w:pPr>
        <w:ind w:left="4700" w:hanging="480"/>
      </w:pPr>
    </w:lvl>
    <w:lvl w:ilvl="6" w:tplc="0409000F" w:tentative="1">
      <w:start w:val="1"/>
      <w:numFmt w:val="decimal"/>
      <w:lvlText w:val="%7."/>
      <w:lvlJc w:val="left"/>
      <w:pPr>
        <w:ind w:left="5180" w:hanging="480"/>
      </w:pPr>
    </w:lvl>
    <w:lvl w:ilvl="7" w:tplc="04090019" w:tentative="1">
      <w:start w:val="1"/>
      <w:numFmt w:val="ideographTraditional"/>
      <w:lvlText w:val="%8、"/>
      <w:lvlJc w:val="left"/>
      <w:pPr>
        <w:ind w:left="5660" w:hanging="480"/>
      </w:pPr>
    </w:lvl>
    <w:lvl w:ilvl="8" w:tplc="0409001B" w:tentative="1">
      <w:start w:val="1"/>
      <w:numFmt w:val="lowerRoman"/>
      <w:lvlText w:val="%9."/>
      <w:lvlJc w:val="right"/>
      <w:pPr>
        <w:ind w:left="6140" w:hanging="480"/>
      </w:pPr>
    </w:lvl>
  </w:abstractNum>
  <w:abstractNum w:abstractNumId="6" w15:restartNumberingAfterBreak="0">
    <w:nsid w:val="3FB95A45"/>
    <w:multiLevelType w:val="hybridMultilevel"/>
    <w:tmpl w:val="0B38A2AE"/>
    <w:lvl w:ilvl="0" w:tplc="066E0C60">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9F76EC"/>
    <w:multiLevelType w:val="hybridMultilevel"/>
    <w:tmpl w:val="C668265A"/>
    <w:lvl w:ilvl="0" w:tplc="066E0C60">
      <w:start w:val="1"/>
      <w:numFmt w:val="taiwaneseCountingThousand"/>
      <w:lvlText w:val="%1、"/>
      <w:lvlJc w:val="left"/>
      <w:pPr>
        <w:ind w:left="1614" w:hanging="480"/>
      </w:pPr>
      <w:rPr>
        <w:rFonts w:hint="eastAsia"/>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4B0E2FA8"/>
    <w:multiLevelType w:val="hybridMultilevel"/>
    <w:tmpl w:val="4502B618"/>
    <w:lvl w:ilvl="0" w:tplc="DF60256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676BD"/>
    <w:multiLevelType w:val="hybridMultilevel"/>
    <w:tmpl w:val="C8782B44"/>
    <w:lvl w:ilvl="0" w:tplc="7D580B24">
      <w:start w:val="10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55AC1"/>
    <w:multiLevelType w:val="hybridMultilevel"/>
    <w:tmpl w:val="81B2EED2"/>
    <w:lvl w:ilvl="0" w:tplc="3886E78C">
      <w:start w:val="1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10"/>
  </w:num>
  <w:num w:numId="5">
    <w:abstractNumId w:val="8"/>
  </w:num>
  <w:num w:numId="6">
    <w:abstractNumId w:val="5"/>
  </w:num>
  <w:num w:numId="7">
    <w:abstractNumId w:val="6"/>
  </w:num>
  <w:num w:numId="8">
    <w:abstractNumId w:val="1"/>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35"/>
    <w:rsid w:val="00036FB0"/>
    <w:rsid w:val="0007515A"/>
    <w:rsid w:val="00081627"/>
    <w:rsid w:val="000B15EB"/>
    <w:rsid w:val="000F40DD"/>
    <w:rsid w:val="00113E8A"/>
    <w:rsid w:val="00117EA5"/>
    <w:rsid w:val="00130615"/>
    <w:rsid w:val="00146A49"/>
    <w:rsid w:val="00150A96"/>
    <w:rsid w:val="00162B94"/>
    <w:rsid w:val="001812CC"/>
    <w:rsid w:val="001E5EBF"/>
    <w:rsid w:val="00207189"/>
    <w:rsid w:val="002175AB"/>
    <w:rsid w:val="00272EEA"/>
    <w:rsid w:val="002A07F9"/>
    <w:rsid w:val="002D5B7D"/>
    <w:rsid w:val="00344608"/>
    <w:rsid w:val="003946B7"/>
    <w:rsid w:val="00397AEC"/>
    <w:rsid w:val="003A0DE2"/>
    <w:rsid w:val="003F1DD1"/>
    <w:rsid w:val="0040184B"/>
    <w:rsid w:val="0041040F"/>
    <w:rsid w:val="00427560"/>
    <w:rsid w:val="00441AAB"/>
    <w:rsid w:val="00446021"/>
    <w:rsid w:val="0045389D"/>
    <w:rsid w:val="00471E11"/>
    <w:rsid w:val="0049638B"/>
    <w:rsid w:val="004A318D"/>
    <w:rsid w:val="004A7C5C"/>
    <w:rsid w:val="004E1A17"/>
    <w:rsid w:val="00511174"/>
    <w:rsid w:val="00514212"/>
    <w:rsid w:val="00517800"/>
    <w:rsid w:val="005400A6"/>
    <w:rsid w:val="00540E4F"/>
    <w:rsid w:val="00566C77"/>
    <w:rsid w:val="0058303B"/>
    <w:rsid w:val="00587007"/>
    <w:rsid w:val="005C20C1"/>
    <w:rsid w:val="005F26FE"/>
    <w:rsid w:val="00623E67"/>
    <w:rsid w:val="00626235"/>
    <w:rsid w:val="00627872"/>
    <w:rsid w:val="00627C27"/>
    <w:rsid w:val="00635753"/>
    <w:rsid w:val="006564A2"/>
    <w:rsid w:val="006567C0"/>
    <w:rsid w:val="0067774E"/>
    <w:rsid w:val="006B44C8"/>
    <w:rsid w:val="0074756A"/>
    <w:rsid w:val="00797C17"/>
    <w:rsid w:val="007A3A3E"/>
    <w:rsid w:val="007B188F"/>
    <w:rsid w:val="007B4A39"/>
    <w:rsid w:val="008041ED"/>
    <w:rsid w:val="0080501B"/>
    <w:rsid w:val="00820650"/>
    <w:rsid w:val="00845FF7"/>
    <w:rsid w:val="00862CAB"/>
    <w:rsid w:val="00866904"/>
    <w:rsid w:val="008846AB"/>
    <w:rsid w:val="0089586E"/>
    <w:rsid w:val="008D0FE6"/>
    <w:rsid w:val="008E0287"/>
    <w:rsid w:val="008F27E3"/>
    <w:rsid w:val="008F3F41"/>
    <w:rsid w:val="009016B3"/>
    <w:rsid w:val="00931A52"/>
    <w:rsid w:val="00943CD1"/>
    <w:rsid w:val="009A0D40"/>
    <w:rsid w:val="009D2673"/>
    <w:rsid w:val="00A42582"/>
    <w:rsid w:val="00A46115"/>
    <w:rsid w:val="00A620F4"/>
    <w:rsid w:val="00A63889"/>
    <w:rsid w:val="00A71A19"/>
    <w:rsid w:val="00AB5B20"/>
    <w:rsid w:val="00AC4A05"/>
    <w:rsid w:val="00AD0ACB"/>
    <w:rsid w:val="00AD7217"/>
    <w:rsid w:val="00B64E15"/>
    <w:rsid w:val="00B74228"/>
    <w:rsid w:val="00B958CA"/>
    <w:rsid w:val="00BE47D3"/>
    <w:rsid w:val="00C0752D"/>
    <w:rsid w:val="00C51616"/>
    <w:rsid w:val="00C54D68"/>
    <w:rsid w:val="00C57684"/>
    <w:rsid w:val="00CB50DF"/>
    <w:rsid w:val="00CF3C35"/>
    <w:rsid w:val="00D026D4"/>
    <w:rsid w:val="00D04C61"/>
    <w:rsid w:val="00D21973"/>
    <w:rsid w:val="00D372ED"/>
    <w:rsid w:val="00D426EE"/>
    <w:rsid w:val="00D960AA"/>
    <w:rsid w:val="00D97F0D"/>
    <w:rsid w:val="00DB6A5A"/>
    <w:rsid w:val="00DD745C"/>
    <w:rsid w:val="00DE35DD"/>
    <w:rsid w:val="00E3133C"/>
    <w:rsid w:val="00E331A9"/>
    <w:rsid w:val="00E33A99"/>
    <w:rsid w:val="00E358D9"/>
    <w:rsid w:val="00EA5FE3"/>
    <w:rsid w:val="00ED0C4C"/>
    <w:rsid w:val="00ED55E7"/>
    <w:rsid w:val="00F8211F"/>
    <w:rsid w:val="00F82F21"/>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C433B"/>
  <w15:docId w15:val="{8003E995-EA8D-444B-88FD-B382328A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新細明體"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67"/>
      <w:ind w:left="112"/>
    </w:pPr>
    <w:rPr>
      <w:sz w:val="24"/>
      <w:szCs w:val="24"/>
    </w:rPr>
  </w:style>
  <w:style w:type="paragraph" w:styleId="a4">
    <w:name w:val="List Paragraph"/>
    <w:basedOn w:val="a"/>
    <w:uiPriority w:val="1"/>
    <w:qFormat/>
    <w:pPr>
      <w:spacing w:line="260" w:lineRule="exact"/>
      <w:ind w:left="1977" w:hanging="351"/>
    </w:pPr>
  </w:style>
  <w:style w:type="paragraph" w:customStyle="1" w:styleId="TableParagraph">
    <w:name w:val="Table Paragraph"/>
    <w:basedOn w:val="a"/>
    <w:uiPriority w:val="1"/>
    <w:qFormat/>
  </w:style>
  <w:style w:type="paragraph" w:styleId="a5">
    <w:name w:val="Revision"/>
    <w:hidden/>
    <w:uiPriority w:val="99"/>
    <w:semiHidden/>
    <w:rsid w:val="001E5EBF"/>
    <w:pPr>
      <w:widowControl/>
      <w:autoSpaceDE/>
      <w:autoSpaceDN/>
    </w:pPr>
    <w:rPr>
      <w:rFonts w:ascii="標楷體" w:eastAsia="標楷體" w:hAnsi="標楷體" w:cs="標楷體"/>
    </w:rPr>
  </w:style>
  <w:style w:type="paragraph" w:styleId="a6">
    <w:name w:val="header"/>
    <w:basedOn w:val="a"/>
    <w:link w:val="a7"/>
    <w:uiPriority w:val="99"/>
    <w:unhideWhenUsed/>
    <w:rsid w:val="00036FB0"/>
    <w:pPr>
      <w:tabs>
        <w:tab w:val="center" w:pos="4680"/>
        <w:tab w:val="right" w:pos="9360"/>
      </w:tabs>
    </w:pPr>
  </w:style>
  <w:style w:type="character" w:customStyle="1" w:styleId="a7">
    <w:name w:val="頁首 字元"/>
    <w:basedOn w:val="a0"/>
    <w:link w:val="a6"/>
    <w:uiPriority w:val="99"/>
    <w:rsid w:val="00036FB0"/>
    <w:rPr>
      <w:rFonts w:ascii="標楷體" w:eastAsia="標楷體" w:hAnsi="標楷體" w:cs="標楷體"/>
    </w:rPr>
  </w:style>
  <w:style w:type="paragraph" w:styleId="a8">
    <w:name w:val="footer"/>
    <w:basedOn w:val="a"/>
    <w:link w:val="a9"/>
    <w:uiPriority w:val="99"/>
    <w:unhideWhenUsed/>
    <w:rsid w:val="00036FB0"/>
    <w:pPr>
      <w:tabs>
        <w:tab w:val="center" w:pos="4680"/>
        <w:tab w:val="right" w:pos="9360"/>
      </w:tabs>
    </w:pPr>
  </w:style>
  <w:style w:type="character" w:customStyle="1" w:styleId="a9">
    <w:name w:val="頁尾 字元"/>
    <w:basedOn w:val="a0"/>
    <w:link w:val="a8"/>
    <w:uiPriority w:val="99"/>
    <w:rsid w:val="00036FB0"/>
    <w:rPr>
      <w:rFonts w:ascii="標楷體" w:eastAsia="標楷體" w:hAnsi="標楷體" w:cs="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460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(Edit_PR Leader) Ann Lai</cp:lastModifiedBy>
  <cp:revision>6</cp:revision>
  <dcterms:created xsi:type="dcterms:W3CDTF">2024-12-04T01:23:00Z</dcterms:created>
  <dcterms:modified xsi:type="dcterms:W3CDTF">2025-11-04T02:56:00Z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PDFium</vt:lpwstr>
  </property>
  <property fmtid="{D5CDD505-2E9C-101B-9397-08002B2CF9AE}" pid="4" name="LastSaved">
    <vt:filetime>2023-02-22T00:00:00Z</vt:filetime>
  </property>
</Properties>
</file>